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A9F346" w14:textId="3FEE1599" w:rsidR="00830009" w:rsidRPr="0085626E" w:rsidRDefault="008D10DB" w:rsidP="008D10DB">
      <w:pPr>
        <w:jc w:val="center"/>
        <w:rPr>
          <w:rFonts w:ascii="Times New Roman" w:hAnsi="Times New Roman" w:cs="Times New Roman"/>
          <w:b/>
        </w:rPr>
      </w:pPr>
      <w:r w:rsidRPr="0085626E">
        <w:rPr>
          <w:rFonts w:ascii="Times New Roman" w:hAnsi="Times New Roman" w:cs="Times New Roman"/>
          <w:b/>
        </w:rPr>
        <w:t>DANH MỤC DỊCH VỤ</w:t>
      </w:r>
    </w:p>
    <w:p w14:paraId="1AE68971" w14:textId="6A440BFC" w:rsidR="008D10DB" w:rsidRDefault="0085626E" w:rsidP="0085626E">
      <w:pPr>
        <w:jc w:val="center"/>
        <w:rPr>
          <w:rFonts w:ascii="Times New Roman" w:hAnsi="Times New Roman" w:cs="Times New Roman"/>
          <w:i/>
        </w:rPr>
      </w:pPr>
      <w:r w:rsidRPr="0085626E">
        <w:rPr>
          <w:rFonts w:ascii="Times New Roman" w:hAnsi="Times New Roman" w:cs="Times New Roman"/>
          <w:i/>
        </w:rPr>
        <w:t>(Kèm theo Thông báo mời báo giá số     /TB - BVSNBNS1 ngày      tháng      năm 2026)</w:t>
      </w:r>
    </w:p>
    <w:p w14:paraId="4F8CA467" w14:textId="368BD1E8" w:rsidR="004733B5" w:rsidRPr="0085626E" w:rsidRDefault="004733B5" w:rsidP="004733B5">
      <w:pPr>
        <w:jc w:val="center"/>
        <w:rPr>
          <w:rFonts w:ascii="Times New Roman" w:hAnsi="Times New Roman" w:cs="Times New Roman"/>
          <w:b/>
        </w:rPr>
      </w:pPr>
      <w:r>
        <w:rPr>
          <w:rFonts w:ascii="Times New Roman" w:hAnsi="Times New Roman" w:cs="Times New Roman"/>
          <w:i/>
        </w:rPr>
        <w:t xml:space="preserve">                                                                                                                                                                                                                    Đơn vị tính: Đồng</w:t>
      </w:r>
    </w:p>
    <w:tbl>
      <w:tblPr>
        <w:tblStyle w:val="TableGrid"/>
        <w:tblW w:w="0" w:type="auto"/>
        <w:tblLook w:val="04A0" w:firstRow="1" w:lastRow="0" w:firstColumn="1" w:lastColumn="0" w:noHBand="0" w:noVBand="1"/>
      </w:tblPr>
      <w:tblGrid>
        <w:gridCol w:w="632"/>
        <w:gridCol w:w="1915"/>
        <w:gridCol w:w="5670"/>
        <w:gridCol w:w="992"/>
        <w:gridCol w:w="1276"/>
        <w:gridCol w:w="1559"/>
        <w:gridCol w:w="1701"/>
      </w:tblGrid>
      <w:tr w:rsidR="0085626E" w:rsidRPr="0085626E" w14:paraId="5AB9FA05" w14:textId="77777777" w:rsidTr="008D10DB">
        <w:tc>
          <w:tcPr>
            <w:tcW w:w="632" w:type="dxa"/>
            <w:vAlign w:val="center"/>
          </w:tcPr>
          <w:p w14:paraId="193372B2" w14:textId="77777777" w:rsidR="008D10DB" w:rsidRPr="0085626E" w:rsidRDefault="008D10DB" w:rsidP="008D10DB">
            <w:pPr>
              <w:jc w:val="center"/>
              <w:rPr>
                <w:rFonts w:ascii="Times New Roman" w:hAnsi="Times New Roman" w:cs="Times New Roman"/>
                <w:b/>
              </w:rPr>
            </w:pPr>
            <w:r w:rsidRPr="0085626E">
              <w:rPr>
                <w:rFonts w:ascii="Times New Roman" w:hAnsi="Times New Roman" w:cs="Times New Roman"/>
                <w:b/>
              </w:rPr>
              <w:t>STT</w:t>
            </w:r>
          </w:p>
        </w:tc>
        <w:tc>
          <w:tcPr>
            <w:tcW w:w="1915" w:type="dxa"/>
            <w:vAlign w:val="center"/>
          </w:tcPr>
          <w:p w14:paraId="65C3C471" w14:textId="77777777" w:rsidR="008D10DB" w:rsidRPr="0085626E" w:rsidRDefault="008D10DB" w:rsidP="008D10DB">
            <w:pPr>
              <w:jc w:val="center"/>
              <w:rPr>
                <w:rFonts w:ascii="Times New Roman" w:hAnsi="Times New Roman" w:cs="Times New Roman"/>
                <w:b/>
              </w:rPr>
            </w:pPr>
            <w:r w:rsidRPr="0085626E">
              <w:rPr>
                <w:rFonts w:ascii="Times New Roman" w:hAnsi="Times New Roman" w:cs="Times New Roman"/>
                <w:b/>
              </w:rPr>
              <w:t>Danh mục dịch vụ</w:t>
            </w:r>
          </w:p>
        </w:tc>
        <w:tc>
          <w:tcPr>
            <w:tcW w:w="5670" w:type="dxa"/>
            <w:vAlign w:val="center"/>
          </w:tcPr>
          <w:p w14:paraId="22542295" w14:textId="77777777" w:rsidR="008D10DB" w:rsidRPr="0085626E" w:rsidRDefault="008D10DB" w:rsidP="008D10DB">
            <w:pPr>
              <w:jc w:val="center"/>
              <w:rPr>
                <w:rFonts w:ascii="Times New Roman" w:hAnsi="Times New Roman" w:cs="Times New Roman"/>
                <w:b/>
              </w:rPr>
            </w:pPr>
            <w:r w:rsidRPr="0085626E">
              <w:rPr>
                <w:rFonts w:ascii="Times New Roman" w:hAnsi="Times New Roman" w:cs="Times New Roman"/>
                <w:b/>
              </w:rPr>
              <w:t>Nội dung dịch vụ</w:t>
            </w:r>
          </w:p>
        </w:tc>
        <w:tc>
          <w:tcPr>
            <w:tcW w:w="992" w:type="dxa"/>
            <w:vAlign w:val="center"/>
          </w:tcPr>
          <w:p w14:paraId="10BF6774" w14:textId="77777777" w:rsidR="008D10DB" w:rsidRPr="0085626E" w:rsidRDefault="008D10DB" w:rsidP="008D10DB">
            <w:pPr>
              <w:jc w:val="center"/>
              <w:rPr>
                <w:rFonts w:ascii="Times New Roman" w:hAnsi="Times New Roman" w:cs="Times New Roman"/>
                <w:b/>
              </w:rPr>
            </w:pPr>
            <w:r w:rsidRPr="0085626E">
              <w:rPr>
                <w:rFonts w:ascii="Times New Roman" w:hAnsi="Times New Roman" w:cs="Times New Roman"/>
                <w:b/>
              </w:rPr>
              <w:t>Đơn vị tính</w:t>
            </w:r>
          </w:p>
        </w:tc>
        <w:tc>
          <w:tcPr>
            <w:tcW w:w="1276" w:type="dxa"/>
            <w:vAlign w:val="center"/>
          </w:tcPr>
          <w:p w14:paraId="19F07EE5" w14:textId="77777777" w:rsidR="008D10DB" w:rsidRPr="0085626E" w:rsidRDefault="008D10DB" w:rsidP="00C675ED">
            <w:pPr>
              <w:jc w:val="center"/>
              <w:rPr>
                <w:rFonts w:ascii="Times New Roman" w:hAnsi="Times New Roman" w:cs="Times New Roman"/>
                <w:b/>
              </w:rPr>
            </w:pPr>
            <w:r w:rsidRPr="0085626E">
              <w:rPr>
                <w:rFonts w:ascii="Times New Roman" w:hAnsi="Times New Roman" w:cs="Times New Roman"/>
                <w:b/>
              </w:rPr>
              <w:t xml:space="preserve">Khối lượng </w:t>
            </w:r>
          </w:p>
        </w:tc>
        <w:tc>
          <w:tcPr>
            <w:tcW w:w="1559" w:type="dxa"/>
            <w:vAlign w:val="center"/>
          </w:tcPr>
          <w:p w14:paraId="3A40E20C" w14:textId="3653F609" w:rsidR="008D10DB" w:rsidRPr="0085626E" w:rsidRDefault="0085626E" w:rsidP="0085626E">
            <w:pPr>
              <w:jc w:val="center"/>
              <w:rPr>
                <w:rFonts w:ascii="Times New Roman" w:hAnsi="Times New Roman" w:cs="Times New Roman"/>
                <w:b/>
              </w:rPr>
            </w:pPr>
            <w:r w:rsidRPr="0085626E">
              <w:rPr>
                <w:rFonts w:ascii="Times New Roman" w:hAnsi="Times New Roman" w:cs="Times New Roman"/>
                <w:b/>
              </w:rPr>
              <w:t>Đơn giá</w:t>
            </w:r>
            <w:r w:rsidR="00C675ED" w:rsidRPr="0085626E">
              <w:rPr>
                <w:rFonts w:ascii="Times New Roman" w:hAnsi="Times New Roman" w:cs="Times New Roman"/>
                <w:b/>
              </w:rPr>
              <w:t xml:space="preserve"> </w:t>
            </w:r>
            <w:r w:rsidR="008D10DB" w:rsidRPr="0085626E">
              <w:rPr>
                <w:rFonts w:ascii="Times New Roman" w:hAnsi="Times New Roman" w:cs="Times New Roman"/>
                <w:b/>
              </w:rPr>
              <w:t>có VAT</w:t>
            </w:r>
          </w:p>
        </w:tc>
        <w:tc>
          <w:tcPr>
            <w:tcW w:w="1701" w:type="dxa"/>
            <w:vAlign w:val="center"/>
          </w:tcPr>
          <w:p w14:paraId="662CAB71" w14:textId="4E127E87" w:rsidR="008D10DB" w:rsidRPr="0085626E" w:rsidRDefault="008D10DB" w:rsidP="0085626E">
            <w:pPr>
              <w:jc w:val="center"/>
              <w:rPr>
                <w:rFonts w:ascii="Times New Roman" w:hAnsi="Times New Roman" w:cs="Times New Roman"/>
                <w:b/>
              </w:rPr>
            </w:pPr>
            <w:r w:rsidRPr="0085626E">
              <w:rPr>
                <w:rFonts w:ascii="Times New Roman" w:hAnsi="Times New Roman" w:cs="Times New Roman"/>
                <w:b/>
              </w:rPr>
              <w:t>Thành tiền có VAT</w:t>
            </w:r>
          </w:p>
        </w:tc>
      </w:tr>
      <w:tr w:rsidR="0085626E" w:rsidRPr="0085626E" w14:paraId="47066E5B" w14:textId="77777777" w:rsidTr="00AA4197">
        <w:tc>
          <w:tcPr>
            <w:tcW w:w="632" w:type="dxa"/>
            <w:vAlign w:val="center"/>
          </w:tcPr>
          <w:p w14:paraId="2BB98834" w14:textId="77777777" w:rsidR="007F1075" w:rsidRPr="0085626E" w:rsidRDefault="007F1075" w:rsidP="007F1075">
            <w:pPr>
              <w:jc w:val="center"/>
              <w:rPr>
                <w:rFonts w:ascii="Times New Roman" w:hAnsi="Times New Roman" w:cs="Times New Roman"/>
                <w:b/>
              </w:rPr>
            </w:pPr>
            <w:r w:rsidRPr="0085626E">
              <w:rPr>
                <w:rFonts w:ascii="Times New Roman" w:hAnsi="Times New Roman" w:cs="Times New Roman"/>
                <w:b/>
              </w:rPr>
              <w:t>1</w:t>
            </w:r>
          </w:p>
        </w:tc>
        <w:tc>
          <w:tcPr>
            <w:tcW w:w="1915" w:type="dxa"/>
            <w:vAlign w:val="center"/>
          </w:tcPr>
          <w:p w14:paraId="07AB0C6F" w14:textId="77777777" w:rsidR="007F1075" w:rsidRPr="0085626E" w:rsidRDefault="007F1075" w:rsidP="0089559E">
            <w:pPr>
              <w:jc w:val="center"/>
              <w:rPr>
                <w:rFonts w:ascii="Times New Roman" w:hAnsi="Times New Roman" w:cs="Times New Roman"/>
                <w:b/>
                <w:sz w:val="24"/>
                <w:szCs w:val="24"/>
              </w:rPr>
            </w:pPr>
            <w:r w:rsidRPr="0085626E">
              <w:rPr>
                <w:rFonts w:ascii="Times New Roman" w:eastAsia="Times New Roman" w:hAnsi="Times New Roman" w:cs="Times New Roman"/>
                <w:sz w:val="24"/>
                <w:szCs w:val="24"/>
                <w:lang w:val="nl-NL"/>
              </w:rPr>
              <w:t>Thu</w:t>
            </w:r>
            <w:r w:rsidR="00067E2D" w:rsidRPr="0085626E">
              <w:rPr>
                <w:rFonts w:ascii="Times New Roman" w:eastAsia="Times New Roman" w:hAnsi="Times New Roman" w:cs="Times New Roman"/>
                <w:sz w:val="24"/>
                <w:szCs w:val="24"/>
                <w:lang w:val="nl-NL"/>
              </w:rPr>
              <w:t>ê dịch vụ chữ ký số</w:t>
            </w:r>
            <w:r w:rsidR="0089559E" w:rsidRPr="0085626E">
              <w:rPr>
                <w:rFonts w:ascii="Times New Roman" w:eastAsia="Times New Roman" w:hAnsi="Times New Roman" w:cs="Times New Roman"/>
                <w:sz w:val="24"/>
                <w:szCs w:val="24"/>
                <w:lang w:val="nl-NL"/>
              </w:rPr>
              <w:t xml:space="preserve"> (Dùng cho cá nhân thuộc tổ chức)</w:t>
            </w:r>
          </w:p>
        </w:tc>
        <w:tc>
          <w:tcPr>
            <w:tcW w:w="5670" w:type="dxa"/>
            <w:tcBorders>
              <w:top w:val="single" w:sz="4" w:space="0" w:color="auto"/>
              <w:left w:val="single" w:sz="4" w:space="0" w:color="auto"/>
              <w:bottom w:val="single" w:sz="4" w:space="0" w:color="auto"/>
              <w:right w:val="single" w:sz="4" w:space="0" w:color="auto"/>
            </w:tcBorders>
            <w:vAlign w:val="center"/>
          </w:tcPr>
          <w:p w14:paraId="6BA02D78" w14:textId="4033435B" w:rsidR="007F1075" w:rsidRPr="0085626E" w:rsidRDefault="009211B3" w:rsidP="009211B3">
            <w:pPr>
              <w:spacing w:line="288" w:lineRule="auto"/>
              <w:rPr>
                <w:rFonts w:ascii="Times New Roman" w:eastAsia="Calibri" w:hAnsi="Times New Roman" w:cs="Times New Roman"/>
                <w:b/>
                <w:bCs/>
                <w:kern w:val="2"/>
                <w:sz w:val="24"/>
                <w:szCs w:val="24"/>
              </w:rPr>
            </w:pPr>
            <w:r w:rsidRPr="0085626E">
              <w:rPr>
                <w:rFonts w:ascii="Times New Roman" w:eastAsia="Calibri" w:hAnsi="Times New Roman" w:cs="Times New Roman"/>
                <w:b/>
                <w:bCs/>
                <w:kern w:val="2"/>
                <w:sz w:val="24"/>
                <w:szCs w:val="24"/>
              </w:rPr>
              <w:t>Phân hệ App mobile</w:t>
            </w:r>
            <w:r w:rsidR="00C92FDF" w:rsidRPr="0085626E">
              <w:rPr>
                <w:rFonts w:ascii="Times New Roman" w:eastAsia="Calibri" w:hAnsi="Times New Roman" w:cs="Times New Roman"/>
                <w:b/>
                <w:bCs/>
                <w:kern w:val="2"/>
                <w:sz w:val="24"/>
                <w:szCs w:val="24"/>
              </w:rPr>
              <w:t>:</w:t>
            </w:r>
          </w:p>
          <w:p w14:paraId="0029BDCF" w14:textId="51413EE2" w:rsidR="009211B3" w:rsidRPr="0085626E" w:rsidRDefault="00C92FDF"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xml:space="preserve">+ </w:t>
            </w:r>
            <w:r w:rsidR="009211B3" w:rsidRPr="0085626E">
              <w:rPr>
                <w:rFonts w:ascii="Times New Roman" w:eastAsia="Calibri" w:hAnsi="Times New Roman" w:cs="Times New Roman"/>
                <w:kern w:val="2"/>
                <w:sz w:val="24"/>
                <w:szCs w:val="24"/>
              </w:rPr>
              <w:t>Chức năng cho phép người dùng sử dụng đã có tài khoản  đăng nhậ</w:t>
            </w:r>
            <w:r w:rsidRPr="0085626E">
              <w:rPr>
                <w:rFonts w:ascii="Times New Roman" w:eastAsia="Calibri" w:hAnsi="Times New Roman" w:cs="Times New Roman"/>
                <w:kern w:val="2"/>
                <w:sz w:val="24"/>
                <w:szCs w:val="24"/>
              </w:rPr>
              <w:t xml:space="preserve">p vào app, </w:t>
            </w:r>
            <w:r w:rsidR="009211B3" w:rsidRPr="0085626E">
              <w:rPr>
                <w:rFonts w:ascii="Times New Roman" w:eastAsia="Calibri" w:hAnsi="Times New Roman" w:cs="Times New Roman"/>
                <w:kern w:val="2"/>
                <w:sz w:val="24"/>
                <w:szCs w:val="24"/>
              </w:rPr>
              <w:t>bao gồm các tính năng:</w:t>
            </w:r>
          </w:p>
          <w:p w14:paraId="5C636785"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Nhập tên đăng nhập</w:t>
            </w:r>
          </w:p>
          <w:p w14:paraId="6C87316E"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xml:space="preserve">– Nhập mật khẩu </w:t>
            </w:r>
          </w:p>
          <w:p w14:paraId="19804891"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Lưu danh sách tài khoản đã đ</w:t>
            </w:r>
            <w:bookmarkStart w:id="0" w:name="_GoBack"/>
            <w:bookmarkEnd w:id="0"/>
            <w:r w:rsidRPr="0085626E">
              <w:rPr>
                <w:rFonts w:ascii="Times New Roman" w:eastAsia="Calibri" w:hAnsi="Times New Roman" w:cs="Times New Roman"/>
                <w:kern w:val="2"/>
                <w:sz w:val="24"/>
                <w:szCs w:val="24"/>
              </w:rPr>
              <w:t xml:space="preserve">ăng nhập </w:t>
            </w:r>
          </w:p>
          <w:p w14:paraId="696CA309"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Đăng nhập bằng mật khẩu</w:t>
            </w:r>
          </w:p>
          <w:p w14:paraId="79A17C9E"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Đăng nhập nhanh sử dụng sinh trắc học</w:t>
            </w:r>
          </w:p>
          <w:p w14:paraId="5667030F" w14:textId="3FDDEF54" w:rsidR="009211B3" w:rsidRPr="0085626E" w:rsidRDefault="00C92FDF"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xml:space="preserve">+ </w:t>
            </w:r>
            <w:r w:rsidR="009211B3" w:rsidRPr="0085626E">
              <w:rPr>
                <w:rFonts w:ascii="Times New Roman" w:eastAsia="Calibri" w:hAnsi="Times New Roman" w:cs="Times New Roman"/>
                <w:kern w:val="2"/>
                <w:sz w:val="24"/>
                <w:szCs w:val="24"/>
              </w:rPr>
              <w:t>Chức năng cho phép người sử dụng thoát khỏi hệ thống khi đã đăng nhập trước ấ</w:t>
            </w:r>
            <w:r w:rsidRPr="0085626E">
              <w:rPr>
                <w:rFonts w:ascii="Times New Roman" w:eastAsia="Calibri" w:hAnsi="Times New Roman" w:cs="Times New Roman"/>
                <w:kern w:val="2"/>
                <w:sz w:val="24"/>
                <w:szCs w:val="24"/>
              </w:rPr>
              <w:t xml:space="preserve">y, </w:t>
            </w:r>
            <w:r w:rsidR="009211B3" w:rsidRPr="0085626E">
              <w:rPr>
                <w:rFonts w:ascii="Times New Roman" w:eastAsia="Calibri" w:hAnsi="Times New Roman" w:cs="Times New Roman"/>
                <w:kern w:val="2"/>
                <w:sz w:val="24"/>
                <w:szCs w:val="24"/>
              </w:rPr>
              <w:t>bao gồm các tính năng:</w:t>
            </w:r>
          </w:p>
          <w:p w14:paraId="35BFF830"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Đăng xuất</w:t>
            </w:r>
          </w:p>
          <w:p w14:paraId="72F28DDF" w14:textId="3A6B3434" w:rsidR="009211B3" w:rsidRPr="0085626E" w:rsidRDefault="00C92FDF"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xml:space="preserve">+ </w:t>
            </w:r>
            <w:r w:rsidR="009211B3" w:rsidRPr="0085626E">
              <w:rPr>
                <w:rFonts w:ascii="Times New Roman" w:eastAsia="Calibri" w:hAnsi="Times New Roman" w:cs="Times New Roman"/>
                <w:kern w:val="2"/>
                <w:sz w:val="24"/>
                <w:szCs w:val="24"/>
              </w:rPr>
              <w:t>Cho phép Người dùng cá nhân đăng ký tạo tài khoả</w:t>
            </w:r>
            <w:r w:rsidRPr="0085626E">
              <w:rPr>
                <w:rFonts w:ascii="Times New Roman" w:eastAsia="Calibri" w:hAnsi="Times New Roman" w:cs="Times New Roman"/>
                <w:kern w:val="2"/>
                <w:sz w:val="24"/>
                <w:szCs w:val="24"/>
              </w:rPr>
              <w:t>n,</w:t>
            </w:r>
            <w:r w:rsidR="009211B3" w:rsidRPr="0085626E">
              <w:rPr>
                <w:rFonts w:ascii="Times New Roman" w:eastAsia="Calibri" w:hAnsi="Times New Roman" w:cs="Times New Roman"/>
                <w:kern w:val="2"/>
                <w:sz w:val="24"/>
                <w:szCs w:val="24"/>
              </w:rPr>
              <w:t xml:space="preserve"> bao gồm các tính năng</w:t>
            </w:r>
            <w:r w:rsidR="001B62D3" w:rsidRPr="0085626E">
              <w:rPr>
                <w:rFonts w:ascii="Times New Roman" w:eastAsia="Calibri" w:hAnsi="Times New Roman" w:cs="Times New Roman"/>
                <w:kern w:val="2"/>
                <w:sz w:val="24"/>
                <w:szCs w:val="24"/>
              </w:rPr>
              <w:t>:</w:t>
            </w:r>
          </w:p>
          <w:p w14:paraId="5E399706" w14:textId="6E1D1B7A"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Chọn loại giấy tờ</w:t>
            </w:r>
            <w:r w:rsidR="00C92FDF" w:rsidRPr="0085626E">
              <w:rPr>
                <w:rFonts w:ascii="Times New Roman" w:eastAsia="Calibri" w:hAnsi="Times New Roman" w:cs="Times New Roman"/>
                <w:kern w:val="2"/>
                <w:sz w:val="24"/>
                <w:szCs w:val="24"/>
              </w:rPr>
              <w:t xml:space="preserve"> đăng ký bằng</w:t>
            </w:r>
            <w:r w:rsidRPr="0085626E">
              <w:rPr>
                <w:rFonts w:ascii="Times New Roman" w:eastAsia="Calibri" w:hAnsi="Times New Roman" w:cs="Times New Roman"/>
                <w:kern w:val="2"/>
                <w:sz w:val="24"/>
                <w:szCs w:val="24"/>
              </w:rPr>
              <w:t xml:space="preserve"> Căn cước công dân</w:t>
            </w:r>
          </w:p>
          <w:p w14:paraId="6263BA7D"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Nhập thông tin tài khoản</w:t>
            </w:r>
          </w:p>
          <w:p w14:paraId="26F62A2C"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Nhập mã OTP</w:t>
            </w:r>
          </w:p>
          <w:p w14:paraId="4CBCAEE1"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xml:space="preserve">– Xác thực eKYC </w:t>
            </w:r>
          </w:p>
          <w:p w14:paraId="0395E96B"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Tạo mật khẩu cho tài khoản</w:t>
            </w:r>
          </w:p>
          <w:p w14:paraId="11EC549C" w14:textId="29071412" w:rsidR="009211B3" w:rsidRPr="0085626E" w:rsidRDefault="001B62D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xml:space="preserve">+ </w:t>
            </w:r>
            <w:r w:rsidR="009211B3" w:rsidRPr="0085626E">
              <w:rPr>
                <w:rFonts w:ascii="Times New Roman" w:eastAsia="Calibri" w:hAnsi="Times New Roman" w:cs="Times New Roman"/>
                <w:kern w:val="2"/>
                <w:sz w:val="24"/>
                <w:szCs w:val="24"/>
              </w:rPr>
              <w:t>Cho phép người dùng thực hiện kích hoạt tài khoản được tạo từ ứng dụ</w:t>
            </w:r>
            <w:r w:rsidRPr="0085626E">
              <w:rPr>
                <w:rFonts w:ascii="Times New Roman" w:eastAsia="Calibri" w:hAnsi="Times New Roman" w:cs="Times New Roman"/>
                <w:kern w:val="2"/>
                <w:sz w:val="24"/>
                <w:szCs w:val="24"/>
              </w:rPr>
              <w:t xml:space="preserve">ng, </w:t>
            </w:r>
            <w:r w:rsidR="009211B3" w:rsidRPr="0085626E">
              <w:rPr>
                <w:rFonts w:ascii="Times New Roman" w:eastAsia="Calibri" w:hAnsi="Times New Roman" w:cs="Times New Roman"/>
                <w:kern w:val="2"/>
                <w:sz w:val="24"/>
                <w:szCs w:val="24"/>
              </w:rPr>
              <w:t>bao gồm các tính năng</w:t>
            </w:r>
            <w:r w:rsidRPr="0085626E">
              <w:rPr>
                <w:rFonts w:ascii="Times New Roman" w:eastAsia="Calibri" w:hAnsi="Times New Roman" w:cs="Times New Roman"/>
                <w:kern w:val="2"/>
                <w:sz w:val="24"/>
                <w:szCs w:val="24"/>
              </w:rPr>
              <w:t>:</w:t>
            </w:r>
          </w:p>
          <w:p w14:paraId="3276A3D6"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Chọn loại giấy tờ đăng ký</w:t>
            </w:r>
          </w:p>
          <w:p w14:paraId="0C78274E"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Nhập thông tin tài khoản</w:t>
            </w:r>
          </w:p>
          <w:p w14:paraId="788897A6"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Nhập mã OTP</w:t>
            </w:r>
          </w:p>
          <w:p w14:paraId="2B2EC3FA"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xml:space="preserve">– Xác nhận thông tin </w:t>
            </w:r>
          </w:p>
          <w:p w14:paraId="326FC978"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lastRenderedPageBreak/>
              <w:t>– Tạo mật khẩu cho tài khoản</w:t>
            </w:r>
          </w:p>
          <w:p w14:paraId="6A60455A" w14:textId="3BC61D9F" w:rsidR="009211B3" w:rsidRPr="0085626E" w:rsidRDefault="001B62D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xml:space="preserve">+ </w:t>
            </w:r>
            <w:r w:rsidR="009211B3" w:rsidRPr="0085626E">
              <w:rPr>
                <w:rFonts w:ascii="Times New Roman" w:eastAsia="Calibri" w:hAnsi="Times New Roman" w:cs="Times New Roman"/>
                <w:kern w:val="2"/>
                <w:sz w:val="24"/>
                <w:szCs w:val="24"/>
              </w:rPr>
              <w:t>Chức năng cho phép người dùng xem thông tin tài khoả</w:t>
            </w:r>
            <w:r w:rsidRPr="0085626E">
              <w:rPr>
                <w:rFonts w:ascii="Times New Roman" w:eastAsia="Calibri" w:hAnsi="Times New Roman" w:cs="Times New Roman"/>
                <w:kern w:val="2"/>
                <w:sz w:val="24"/>
                <w:szCs w:val="24"/>
              </w:rPr>
              <w:t xml:space="preserve">n, </w:t>
            </w:r>
            <w:r w:rsidR="009211B3" w:rsidRPr="0085626E">
              <w:rPr>
                <w:rFonts w:ascii="Times New Roman" w:eastAsia="Calibri" w:hAnsi="Times New Roman" w:cs="Times New Roman"/>
                <w:kern w:val="2"/>
                <w:sz w:val="24"/>
                <w:szCs w:val="24"/>
              </w:rPr>
              <w:t>bao gồm các tính năng</w:t>
            </w:r>
            <w:r w:rsidRPr="0085626E">
              <w:rPr>
                <w:rFonts w:ascii="Times New Roman" w:eastAsia="Calibri" w:hAnsi="Times New Roman" w:cs="Times New Roman"/>
                <w:kern w:val="2"/>
                <w:sz w:val="24"/>
                <w:szCs w:val="24"/>
              </w:rPr>
              <w:t>:</w:t>
            </w:r>
          </w:p>
          <w:p w14:paraId="0A517D7E"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Xem thông tin tài khoản</w:t>
            </w:r>
          </w:p>
          <w:p w14:paraId="7347FE8C"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Cập nhật email, số điện thoại</w:t>
            </w:r>
          </w:p>
          <w:p w14:paraId="712E3366"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Cập nhật địa chỉ</w:t>
            </w:r>
          </w:p>
          <w:p w14:paraId="0E51984A" w14:textId="0EBAABAF" w:rsidR="009211B3" w:rsidRPr="0085626E" w:rsidRDefault="005130F8"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xml:space="preserve">+ </w:t>
            </w:r>
            <w:r w:rsidR="009211B3" w:rsidRPr="0085626E">
              <w:rPr>
                <w:rFonts w:ascii="Times New Roman" w:eastAsia="Calibri" w:hAnsi="Times New Roman" w:cs="Times New Roman"/>
                <w:kern w:val="2"/>
                <w:sz w:val="24"/>
                <w:szCs w:val="24"/>
              </w:rPr>
              <w:t>Chức năng cho phép người dùng xem thông tin tài khoả</w:t>
            </w:r>
            <w:r w:rsidRPr="0085626E">
              <w:rPr>
                <w:rFonts w:ascii="Times New Roman" w:eastAsia="Calibri" w:hAnsi="Times New Roman" w:cs="Times New Roman"/>
                <w:kern w:val="2"/>
                <w:sz w:val="24"/>
                <w:szCs w:val="24"/>
              </w:rPr>
              <w:t xml:space="preserve">n, </w:t>
            </w:r>
            <w:r w:rsidR="009211B3" w:rsidRPr="0085626E">
              <w:rPr>
                <w:rFonts w:ascii="Times New Roman" w:eastAsia="Calibri" w:hAnsi="Times New Roman" w:cs="Times New Roman"/>
                <w:kern w:val="2"/>
                <w:sz w:val="24"/>
                <w:szCs w:val="24"/>
              </w:rPr>
              <w:t>bao gồm các tính năng</w:t>
            </w:r>
            <w:r w:rsidRPr="0085626E">
              <w:rPr>
                <w:rFonts w:ascii="Times New Roman" w:eastAsia="Calibri" w:hAnsi="Times New Roman" w:cs="Times New Roman"/>
                <w:kern w:val="2"/>
                <w:sz w:val="24"/>
                <w:szCs w:val="24"/>
              </w:rPr>
              <w:t>:</w:t>
            </w:r>
          </w:p>
          <w:p w14:paraId="6B4C0EF2"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Xem thông tin tài khoản</w:t>
            </w:r>
          </w:p>
          <w:p w14:paraId="5FE63F5E"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Cập nhật email, số điện thoại</w:t>
            </w:r>
          </w:p>
          <w:p w14:paraId="58FCC3D9"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Cập nhật địa chỉ</w:t>
            </w:r>
          </w:p>
          <w:p w14:paraId="607105D9" w14:textId="7CF88A01" w:rsidR="009211B3" w:rsidRPr="0085626E" w:rsidRDefault="005130F8"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xml:space="preserve">+ </w:t>
            </w:r>
            <w:r w:rsidR="009211B3" w:rsidRPr="0085626E">
              <w:rPr>
                <w:rFonts w:ascii="Times New Roman" w:eastAsia="Calibri" w:hAnsi="Times New Roman" w:cs="Times New Roman"/>
                <w:kern w:val="2"/>
                <w:sz w:val="24"/>
                <w:szCs w:val="24"/>
              </w:rPr>
              <w:t>Chức năng cho phép người dùng xem danh sách các thiết bị đăng nhậ</w:t>
            </w:r>
            <w:r w:rsidRPr="0085626E">
              <w:rPr>
                <w:rFonts w:ascii="Times New Roman" w:eastAsia="Calibri" w:hAnsi="Times New Roman" w:cs="Times New Roman"/>
                <w:kern w:val="2"/>
                <w:sz w:val="24"/>
                <w:szCs w:val="24"/>
              </w:rPr>
              <w:t xml:space="preserve">p, </w:t>
            </w:r>
            <w:r w:rsidR="009211B3" w:rsidRPr="0085626E">
              <w:rPr>
                <w:rFonts w:ascii="Times New Roman" w:eastAsia="Calibri" w:hAnsi="Times New Roman" w:cs="Times New Roman"/>
                <w:kern w:val="2"/>
                <w:sz w:val="24"/>
                <w:szCs w:val="24"/>
              </w:rPr>
              <w:t>bao gồm các tính năng</w:t>
            </w:r>
            <w:r w:rsidRPr="0085626E">
              <w:rPr>
                <w:rFonts w:ascii="Times New Roman" w:eastAsia="Calibri" w:hAnsi="Times New Roman" w:cs="Times New Roman"/>
                <w:kern w:val="2"/>
                <w:sz w:val="24"/>
                <w:szCs w:val="24"/>
              </w:rPr>
              <w:t>:</w:t>
            </w:r>
          </w:p>
          <w:p w14:paraId="6AFA3C2F"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Xem tên thiết bị</w:t>
            </w:r>
          </w:p>
          <w:p w14:paraId="0A83A136"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Ngày giờ đăng nhập</w:t>
            </w:r>
          </w:p>
          <w:p w14:paraId="5A511EA5" w14:textId="50CACBC7" w:rsidR="009211B3" w:rsidRPr="0085626E" w:rsidRDefault="00AE7C64"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xml:space="preserve">+ </w:t>
            </w:r>
            <w:r w:rsidR="009211B3" w:rsidRPr="0085626E">
              <w:rPr>
                <w:rFonts w:ascii="Times New Roman" w:eastAsia="Calibri" w:hAnsi="Times New Roman" w:cs="Times New Roman"/>
                <w:kern w:val="2"/>
                <w:sz w:val="24"/>
                <w:szCs w:val="24"/>
              </w:rPr>
              <w:t>Chức năng cho phép người dùng đặt lại mật khẩu đăng nhậ</w:t>
            </w:r>
            <w:r w:rsidRPr="0085626E">
              <w:rPr>
                <w:rFonts w:ascii="Times New Roman" w:eastAsia="Calibri" w:hAnsi="Times New Roman" w:cs="Times New Roman"/>
                <w:kern w:val="2"/>
                <w:sz w:val="24"/>
                <w:szCs w:val="24"/>
              </w:rPr>
              <w:t xml:space="preserve">p, </w:t>
            </w:r>
            <w:r w:rsidR="009211B3" w:rsidRPr="0085626E">
              <w:rPr>
                <w:rFonts w:ascii="Times New Roman" w:eastAsia="Calibri" w:hAnsi="Times New Roman" w:cs="Times New Roman"/>
                <w:kern w:val="2"/>
                <w:sz w:val="24"/>
                <w:szCs w:val="24"/>
              </w:rPr>
              <w:t>bao gồm các tính năng</w:t>
            </w:r>
            <w:r w:rsidRPr="0085626E">
              <w:rPr>
                <w:rFonts w:ascii="Times New Roman" w:eastAsia="Calibri" w:hAnsi="Times New Roman" w:cs="Times New Roman"/>
                <w:kern w:val="2"/>
                <w:sz w:val="24"/>
                <w:szCs w:val="24"/>
              </w:rPr>
              <w:t>:</w:t>
            </w:r>
          </w:p>
          <w:p w14:paraId="751191FB"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Nhập số giấy tờ</w:t>
            </w:r>
          </w:p>
          <w:p w14:paraId="3E1A358E"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Nhập mã xác thực và đặt lại mật khẩu mới</w:t>
            </w:r>
          </w:p>
          <w:p w14:paraId="2A228F80" w14:textId="0E856DAB"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Xem thông báo đổi mật khẩu thành công</w:t>
            </w:r>
          </w:p>
          <w:p w14:paraId="2069C9B4" w14:textId="5D7BF29D" w:rsidR="009211B3" w:rsidRPr="0085626E" w:rsidRDefault="00687ACF"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xml:space="preserve">+ </w:t>
            </w:r>
            <w:r w:rsidR="009211B3" w:rsidRPr="0085626E">
              <w:rPr>
                <w:rFonts w:ascii="Times New Roman" w:eastAsia="Calibri" w:hAnsi="Times New Roman" w:cs="Times New Roman"/>
                <w:kern w:val="2"/>
                <w:sz w:val="24"/>
                <w:szCs w:val="24"/>
              </w:rPr>
              <w:t>Chức năng cho phép người dùng đổi mật khẩu đăng nhậ</w:t>
            </w:r>
            <w:r w:rsidRPr="0085626E">
              <w:rPr>
                <w:rFonts w:ascii="Times New Roman" w:eastAsia="Calibri" w:hAnsi="Times New Roman" w:cs="Times New Roman"/>
                <w:kern w:val="2"/>
                <w:sz w:val="24"/>
                <w:szCs w:val="24"/>
              </w:rPr>
              <w:t xml:space="preserve">p, </w:t>
            </w:r>
            <w:r w:rsidR="009211B3" w:rsidRPr="0085626E">
              <w:rPr>
                <w:rFonts w:ascii="Times New Roman" w:eastAsia="Calibri" w:hAnsi="Times New Roman" w:cs="Times New Roman"/>
                <w:kern w:val="2"/>
                <w:sz w:val="24"/>
                <w:szCs w:val="24"/>
              </w:rPr>
              <w:t>bao gồm các tính năng</w:t>
            </w:r>
            <w:r w:rsidRPr="0085626E">
              <w:rPr>
                <w:rFonts w:ascii="Times New Roman" w:eastAsia="Calibri" w:hAnsi="Times New Roman" w:cs="Times New Roman"/>
                <w:kern w:val="2"/>
                <w:sz w:val="24"/>
                <w:szCs w:val="24"/>
              </w:rPr>
              <w:t>:</w:t>
            </w:r>
          </w:p>
          <w:p w14:paraId="156BC533"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Nhập mật khẩu cũ</w:t>
            </w:r>
          </w:p>
          <w:p w14:paraId="627901F4"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Nhập mật khẩu mới</w:t>
            </w:r>
          </w:p>
          <w:p w14:paraId="574CD1F8"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Xác nhận mật khẩu mới</w:t>
            </w:r>
          </w:p>
          <w:p w14:paraId="139EABEF" w14:textId="391FF940"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Xem thông báo đổi mật khẩu thành công</w:t>
            </w:r>
          </w:p>
          <w:p w14:paraId="0811AE0A" w14:textId="52CC3CEE" w:rsidR="009211B3" w:rsidRPr="0085626E" w:rsidRDefault="00D756C5"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xml:space="preserve">+ </w:t>
            </w:r>
            <w:r w:rsidR="009211B3" w:rsidRPr="0085626E">
              <w:rPr>
                <w:rFonts w:ascii="Times New Roman" w:eastAsia="Calibri" w:hAnsi="Times New Roman" w:cs="Times New Roman"/>
                <w:kern w:val="2"/>
                <w:sz w:val="24"/>
                <w:szCs w:val="24"/>
              </w:rPr>
              <w:t>Cho phép người dùng cá nhân đăng ký chứng thư số online</w:t>
            </w:r>
            <w:r w:rsidRPr="0085626E">
              <w:rPr>
                <w:rFonts w:ascii="Times New Roman" w:eastAsia="Calibri" w:hAnsi="Times New Roman" w:cs="Times New Roman"/>
                <w:kern w:val="2"/>
                <w:sz w:val="24"/>
                <w:szCs w:val="24"/>
              </w:rPr>
              <w:t xml:space="preserve">, </w:t>
            </w:r>
            <w:r w:rsidR="009211B3" w:rsidRPr="0085626E">
              <w:rPr>
                <w:rFonts w:ascii="Times New Roman" w:eastAsia="Calibri" w:hAnsi="Times New Roman" w:cs="Times New Roman"/>
                <w:kern w:val="2"/>
                <w:sz w:val="24"/>
                <w:szCs w:val="24"/>
              </w:rPr>
              <w:t>bao gồm các tính năng</w:t>
            </w:r>
            <w:r w:rsidRPr="0085626E">
              <w:rPr>
                <w:rFonts w:ascii="Times New Roman" w:eastAsia="Calibri" w:hAnsi="Times New Roman" w:cs="Times New Roman"/>
                <w:kern w:val="2"/>
                <w:sz w:val="24"/>
                <w:szCs w:val="24"/>
              </w:rPr>
              <w:t>:</w:t>
            </w:r>
          </w:p>
          <w:p w14:paraId="294E72ED"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Chọn gói cước</w:t>
            </w:r>
          </w:p>
          <w:p w14:paraId="419BB7E7"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lastRenderedPageBreak/>
              <w:t>– Xác thực eKYC</w:t>
            </w:r>
          </w:p>
          <w:p w14:paraId="0DEAEF8A"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Xác nhận thông tin đăng ký</w:t>
            </w:r>
          </w:p>
          <w:p w14:paraId="08F433B7"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Tiến hành thanh toán</w:t>
            </w:r>
          </w:p>
          <w:p w14:paraId="1B7097E6"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Ký hợp đồng Cung cấp dịch vụ</w:t>
            </w:r>
          </w:p>
          <w:p w14:paraId="40457909"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Kích hoạt chứng thư số</w:t>
            </w:r>
          </w:p>
          <w:p w14:paraId="115C2592" w14:textId="336B5434" w:rsidR="009211B3" w:rsidRPr="0085626E" w:rsidRDefault="00D756C5"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xml:space="preserve">+ </w:t>
            </w:r>
            <w:r w:rsidR="009211B3" w:rsidRPr="0085626E">
              <w:rPr>
                <w:rFonts w:ascii="Times New Roman" w:eastAsia="Calibri" w:hAnsi="Times New Roman" w:cs="Times New Roman"/>
                <w:kern w:val="2"/>
                <w:sz w:val="24"/>
                <w:szCs w:val="24"/>
              </w:rPr>
              <w:t>Cho phép người dùng cá nhân gia hạn chứng thư số online</w:t>
            </w:r>
            <w:r w:rsidRPr="0085626E">
              <w:rPr>
                <w:rFonts w:ascii="Times New Roman" w:eastAsia="Calibri" w:hAnsi="Times New Roman" w:cs="Times New Roman"/>
                <w:kern w:val="2"/>
                <w:sz w:val="24"/>
                <w:szCs w:val="24"/>
              </w:rPr>
              <w:t xml:space="preserve">, </w:t>
            </w:r>
            <w:r w:rsidR="009211B3" w:rsidRPr="0085626E">
              <w:rPr>
                <w:rFonts w:ascii="Times New Roman" w:eastAsia="Calibri" w:hAnsi="Times New Roman" w:cs="Times New Roman"/>
                <w:kern w:val="2"/>
                <w:sz w:val="24"/>
                <w:szCs w:val="24"/>
              </w:rPr>
              <w:t>bao gồm các tính năng</w:t>
            </w:r>
            <w:r w:rsidRPr="0085626E">
              <w:rPr>
                <w:rFonts w:ascii="Times New Roman" w:eastAsia="Calibri" w:hAnsi="Times New Roman" w:cs="Times New Roman"/>
                <w:kern w:val="2"/>
                <w:sz w:val="24"/>
                <w:szCs w:val="24"/>
              </w:rPr>
              <w:t>:</w:t>
            </w:r>
          </w:p>
          <w:p w14:paraId="171A03B8"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Chọn chứng thư số cần gia hạn</w:t>
            </w:r>
          </w:p>
          <w:p w14:paraId="5C0D6DBA"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Chọn gói cước</w:t>
            </w:r>
          </w:p>
          <w:p w14:paraId="0A376824" w14:textId="54BCD8D3"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w:t>
            </w:r>
            <w:r w:rsidR="00DF1564" w:rsidRPr="0085626E">
              <w:rPr>
                <w:rFonts w:ascii="Times New Roman" w:eastAsia="Calibri" w:hAnsi="Times New Roman" w:cs="Times New Roman"/>
                <w:kern w:val="2"/>
                <w:sz w:val="24"/>
                <w:szCs w:val="24"/>
              </w:rPr>
              <w:t xml:space="preserve"> </w:t>
            </w:r>
            <w:r w:rsidRPr="0085626E">
              <w:rPr>
                <w:rFonts w:ascii="Times New Roman" w:eastAsia="Calibri" w:hAnsi="Times New Roman" w:cs="Times New Roman"/>
                <w:kern w:val="2"/>
                <w:sz w:val="24"/>
                <w:szCs w:val="24"/>
              </w:rPr>
              <w:t>Tiến hành thanh toán</w:t>
            </w:r>
          </w:p>
          <w:p w14:paraId="0AA2F251"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Ký phiếu đề nghị gia hạn</w:t>
            </w:r>
          </w:p>
          <w:p w14:paraId="502A3AB8"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Kích hoạt chứng thư số</w:t>
            </w:r>
          </w:p>
          <w:p w14:paraId="27365CE0" w14:textId="48F34C71" w:rsidR="009211B3" w:rsidRPr="0085626E" w:rsidRDefault="00DF1564"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xml:space="preserve">+ </w:t>
            </w:r>
            <w:r w:rsidR="009211B3" w:rsidRPr="0085626E">
              <w:rPr>
                <w:rFonts w:ascii="Times New Roman" w:eastAsia="Calibri" w:hAnsi="Times New Roman" w:cs="Times New Roman"/>
                <w:kern w:val="2"/>
                <w:sz w:val="24"/>
                <w:szCs w:val="24"/>
              </w:rPr>
              <w:t>Cho phép người dùng đổi thiết bị sử dụng chứng thư số</w:t>
            </w:r>
            <w:r w:rsidRPr="0085626E">
              <w:rPr>
                <w:rFonts w:ascii="Times New Roman" w:eastAsia="Calibri" w:hAnsi="Times New Roman" w:cs="Times New Roman"/>
                <w:kern w:val="2"/>
                <w:sz w:val="24"/>
                <w:szCs w:val="24"/>
              </w:rPr>
              <w:t xml:space="preserve">, </w:t>
            </w:r>
            <w:r w:rsidR="009211B3" w:rsidRPr="0085626E">
              <w:rPr>
                <w:rFonts w:ascii="Times New Roman" w:eastAsia="Calibri" w:hAnsi="Times New Roman" w:cs="Times New Roman"/>
                <w:kern w:val="2"/>
                <w:sz w:val="24"/>
                <w:szCs w:val="24"/>
              </w:rPr>
              <w:t>bao gồm các tính năng</w:t>
            </w:r>
            <w:r w:rsidRPr="0085626E">
              <w:rPr>
                <w:rFonts w:ascii="Times New Roman" w:eastAsia="Calibri" w:hAnsi="Times New Roman" w:cs="Times New Roman"/>
                <w:kern w:val="2"/>
                <w:sz w:val="24"/>
                <w:szCs w:val="24"/>
              </w:rPr>
              <w:t>:</w:t>
            </w:r>
          </w:p>
          <w:p w14:paraId="6B95B3C5"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Chọn chứng thư số</w:t>
            </w:r>
          </w:p>
          <w:p w14:paraId="691E87D2"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xml:space="preserve">– Ký phiếu đề nghị thay đổi </w:t>
            </w:r>
          </w:p>
          <w:p w14:paraId="534D7BD9"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Tạo lại mã PIN xác thực ký số</w:t>
            </w:r>
          </w:p>
          <w:p w14:paraId="5E9517A3"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Xác thực OTP</w:t>
            </w:r>
          </w:p>
          <w:p w14:paraId="18B89FF5"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Xem thông tin chứng thư số</w:t>
            </w:r>
          </w:p>
          <w:p w14:paraId="6D949045"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Ký Biên bản nghiệm thu</w:t>
            </w:r>
          </w:p>
          <w:p w14:paraId="07A99DBA" w14:textId="24AF2E5D" w:rsidR="009211B3" w:rsidRPr="0085626E" w:rsidRDefault="0090425E"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xml:space="preserve">+ </w:t>
            </w:r>
            <w:r w:rsidR="009211B3" w:rsidRPr="0085626E">
              <w:rPr>
                <w:rFonts w:ascii="Times New Roman" w:eastAsia="Calibri" w:hAnsi="Times New Roman" w:cs="Times New Roman"/>
                <w:kern w:val="2"/>
                <w:sz w:val="24"/>
                <w:szCs w:val="24"/>
              </w:rPr>
              <w:t>Chức năng cho phép người dùng xem danh sách các chứng thư số của tài khoả</w:t>
            </w:r>
            <w:r w:rsidRPr="0085626E">
              <w:rPr>
                <w:rFonts w:ascii="Times New Roman" w:eastAsia="Calibri" w:hAnsi="Times New Roman" w:cs="Times New Roman"/>
                <w:kern w:val="2"/>
                <w:sz w:val="24"/>
                <w:szCs w:val="24"/>
              </w:rPr>
              <w:t xml:space="preserve">n, </w:t>
            </w:r>
            <w:r w:rsidR="009211B3" w:rsidRPr="0085626E">
              <w:rPr>
                <w:rFonts w:ascii="Times New Roman" w:eastAsia="Calibri" w:hAnsi="Times New Roman" w:cs="Times New Roman"/>
                <w:kern w:val="2"/>
                <w:sz w:val="24"/>
                <w:szCs w:val="24"/>
              </w:rPr>
              <w:t>bao gồm các tính năng</w:t>
            </w:r>
            <w:r w:rsidRPr="0085626E">
              <w:rPr>
                <w:rFonts w:ascii="Times New Roman" w:eastAsia="Calibri" w:hAnsi="Times New Roman" w:cs="Times New Roman"/>
                <w:kern w:val="2"/>
                <w:sz w:val="24"/>
                <w:szCs w:val="24"/>
              </w:rPr>
              <w:t>:</w:t>
            </w:r>
          </w:p>
          <w:p w14:paraId="1114A471"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Xem danh sách chứng thư</w:t>
            </w:r>
          </w:p>
          <w:p w14:paraId="10F016DF" w14:textId="6FC19694"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Ẩ</w:t>
            </w:r>
            <w:r w:rsidR="00C04565" w:rsidRPr="0085626E">
              <w:rPr>
                <w:rFonts w:ascii="Times New Roman" w:eastAsia="Calibri" w:hAnsi="Times New Roman" w:cs="Times New Roman"/>
                <w:kern w:val="2"/>
                <w:sz w:val="24"/>
                <w:szCs w:val="24"/>
              </w:rPr>
              <w:t>n/</w:t>
            </w:r>
            <w:r w:rsidRPr="0085626E">
              <w:rPr>
                <w:rFonts w:ascii="Times New Roman" w:eastAsia="Calibri" w:hAnsi="Times New Roman" w:cs="Times New Roman"/>
                <w:kern w:val="2"/>
                <w:sz w:val="24"/>
                <w:szCs w:val="24"/>
              </w:rPr>
              <w:t>Hiện chứng thư số khỏi danh sách</w:t>
            </w:r>
          </w:p>
          <w:p w14:paraId="036C05EF" w14:textId="4264AA5C" w:rsidR="009211B3" w:rsidRPr="0085626E" w:rsidRDefault="00C04565"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xml:space="preserve">+ </w:t>
            </w:r>
            <w:r w:rsidR="009211B3" w:rsidRPr="0085626E">
              <w:rPr>
                <w:rFonts w:ascii="Times New Roman" w:eastAsia="Calibri" w:hAnsi="Times New Roman" w:cs="Times New Roman"/>
                <w:kern w:val="2"/>
                <w:sz w:val="24"/>
                <w:szCs w:val="24"/>
              </w:rPr>
              <w:t>Chức năng cho phép người dùng xem chi tiết chứng thư số</w:t>
            </w:r>
            <w:r w:rsidRPr="0085626E">
              <w:rPr>
                <w:rFonts w:ascii="Times New Roman" w:eastAsia="Calibri" w:hAnsi="Times New Roman" w:cs="Times New Roman"/>
                <w:kern w:val="2"/>
                <w:sz w:val="24"/>
                <w:szCs w:val="24"/>
              </w:rPr>
              <w:t xml:space="preserve">, </w:t>
            </w:r>
            <w:r w:rsidR="009211B3" w:rsidRPr="0085626E">
              <w:rPr>
                <w:rFonts w:ascii="Times New Roman" w:eastAsia="Calibri" w:hAnsi="Times New Roman" w:cs="Times New Roman"/>
                <w:kern w:val="2"/>
                <w:sz w:val="24"/>
                <w:szCs w:val="24"/>
              </w:rPr>
              <w:t>bao gồm các tính năng</w:t>
            </w:r>
            <w:r w:rsidRPr="0085626E">
              <w:rPr>
                <w:rFonts w:ascii="Times New Roman" w:eastAsia="Calibri" w:hAnsi="Times New Roman" w:cs="Times New Roman"/>
                <w:kern w:val="2"/>
                <w:sz w:val="24"/>
                <w:szCs w:val="24"/>
              </w:rPr>
              <w:t>:</w:t>
            </w:r>
          </w:p>
          <w:p w14:paraId="7BB6EB65"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Xem chi tiết thông tin của chứng thư số</w:t>
            </w:r>
          </w:p>
          <w:p w14:paraId="42838771" w14:textId="23BAF7AC" w:rsidR="009211B3" w:rsidRPr="0085626E" w:rsidRDefault="00C04565"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xml:space="preserve">+ </w:t>
            </w:r>
            <w:r w:rsidR="009211B3" w:rsidRPr="0085626E">
              <w:rPr>
                <w:rFonts w:ascii="Times New Roman" w:eastAsia="Calibri" w:hAnsi="Times New Roman" w:cs="Times New Roman"/>
                <w:kern w:val="2"/>
                <w:sz w:val="24"/>
                <w:szCs w:val="24"/>
              </w:rPr>
              <w:t>Chức năng cho phép người dùng tìm kiếm đơn hàng cấp mới/gia hạn chứng thư số</w:t>
            </w:r>
            <w:r w:rsidRPr="0085626E">
              <w:rPr>
                <w:rFonts w:ascii="Times New Roman" w:eastAsia="Calibri" w:hAnsi="Times New Roman" w:cs="Times New Roman"/>
                <w:kern w:val="2"/>
                <w:sz w:val="24"/>
                <w:szCs w:val="24"/>
              </w:rPr>
              <w:t xml:space="preserve">, </w:t>
            </w:r>
            <w:r w:rsidR="009211B3" w:rsidRPr="0085626E">
              <w:rPr>
                <w:rFonts w:ascii="Times New Roman" w:eastAsia="Calibri" w:hAnsi="Times New Roman" w:cs="Times New Roman"/>
                <w:kern w:val="2"/>
                <w:sz w:val="24"/>
                <w:szCs w:val="24"/>
              </w:rPr>
              <w:t>bao gồm các tính năng</w:t>
            </w:r>
            <w:r w:rsidRPr="0085626E">
              <w:rPr>
                <w:rFonts w:ascii="Times New Roman" w:eastAsia="Calibri" w:hAnsi="Times New Roman" w:cs="Times New Roman"/>
                <w:kern w:val="2"/>
                <w:sz w:val="24"/>
                <w:szCs w:val="24"/>
              </w:rPr>
              <w:t>:</w:t>
            </w:r>
          </w:p>
          <w:p w14:paraId="4AEFD8E9"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lastRenderedPageBreak/>
              <w:t>– Tìm kiếm đơn hàng theo trạng thái</w:t>
            </w:r>
          </w:p>
          <w:p w14:paraId="6E613AD5"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Tìm kiếm theo loại đơn hàng</w:t>
            </w:r>
          </w:p>
          <w:p w14:paraId="575AAEDB"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Tìm kiếm theo thời gian</w:t>
            </w:r>
          </w:p>
          <w:p w14:paraId="3A7F1670" w14:textId="4CDD4AA8" w:rsidR="009211B3" w:rsidRPr="0085626E" w:rsidRDefault="001054AF"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xml:space="preserve">+ </w:t>
            </w:r>
            <w:r w:rsidR="009211B3" w:rsidRPr="0085626E">
              <w:rPr>
                <w:rFonts w:ascii="Times New Roman" w:eastAsia="Calibri" w:hAnsi="Times New Roman" w:cs="Times New Roman"/>
                <w:kern w:val="2"/>
                <w:sz w:val="24"/>
                <w:szCs w:val="24"/>
              </w:rPr>
              <w:t>Chức năng cho phép người dùng xem danh sách mẫu chữ ký</w:t>
            </w:r>
            <w:r w:rsidRPr="0085626E">
              <w:rPr>
                <w:rFonts w:ascii="Times New Roman" w:eastAsia="Calibri" w:hAnsi="Times New Roman" w:cs="Times New Roman"/>
                <w:kern w:val="2"/>
                <w:sz w:val="24"/>
                <w:szCs w:val="24"/>
              </w:rPr>
              <w:t xml:space="preserve">, </w:t>
            </w:r>
            <w:r w:rsidR="009211B3" w:rsidRPr="0085626E">
              <w:rPr>
                <w:rFonts w:ascii="Times New Roman" w:eastAsia="Calibri" w:hAnsi="Times New Roman" w:cs="Times New Roman"/>
                <w:kern w:val="2"/>
                <w:sz w:val="24"/>
                <w:szCs w:val="24"/>
              </w:rPr>
              <w:t>bao gồm các tính năng</w:t>
            </w:r>
            <w:r w:rsidRPr="0085626E">
              <w:rPr>
                <w:rFonts w:ascii="Times New Roman" w:eastAsia="Calibri" w:hAnsi="Times New Roman" w:cs="Times New Roman"/>
                <w:kern w:val="2"/>
                <w:sz w:val="24"/>
                <w:szCs w:val="24"/>
              </w:rPr>
              <w:t>:</w:t>
            </w:r>
          </w:p>
          <w:p w14:paraId="388CAAA5"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Xem danh sách mẫu chữ ký</w:t>
            </w:r>
          </w:p>
          <w:p w14:paraId="1D9D191D" w14:textId="2329185E" w:rsidR="009211B3" w:rsidRPr="0085626E" w:rsidRDefault="00925E2C"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xml:space="preserve">+ </w:t>
            </w:r>
            <w:r w:rsidR="009211B3" w:rsidRPr="0085626E">
              <w:rPr>
                <w:rFonts w:ascii="Times New Roman" w:eastAsia="Calibri" w:hAnsi="Times New Roman" w:cs="Times New Roman"/>
                <w:kern w:val="2"/>
                <w:sz w:val="24"/>
                <w:szCs w:val="24"/>
              </w:rPr>
              <w:t>Chức năng cho phép người dùng tạo mẫu chữ</w:t>
            </w:r>
            <w:r w:rsidRPr="0085626E">
              <w:rPr>
                <w:rFonts w:ascii="Times New Roman" w:eastAsia="Calibri" w:hAnsi="Times New Roman" w:cs="Times New Roman"/>
                <w:kern w:val="2"/>
                <w:sz w:val="24"/>
                <w:szCs w:val="24"/>
              </w:rPr>
              <w:t xml:space="preserve"> ký, </w:t>
            </w:r>
            <w:r w:rsidR="009211B3" w:rsidRPr="0085626E">
              <w:rPr>
                <w:rFonts w:ascii="Times New Roman" w:eastAsia="Calibri" w:hAnsi="Times New Roman" w:cs="Times New Roman"/>
                <w:kern w:val="2"/>
                <w:sz w:val="24"/>
                <w:szCs w:val="24"/>
              </w:rPr>
              <w:t>bao gồm các tính năng</w:t>
            </w:r>
            <w:r w:rsidRPr="0085626E">
              <w:rPr>
                <w:rFonts w:ascii="Times New Roman" w:eastAsia="Calibri" w:hAnsi="Times New Roman" w:cs="Times New Roman"/>
                <w:kern w:val="2"/>
                <w:sz w:val="24"/>
                <w:szCs w:val="24"/>
              </w:rPr>
              <w:t>:</w:t>
            </w:r>
          </w:p>
          <w:p w14:paraId="2ED9219D"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Thêm mẫu chữ ký theo tên chứng thư số</w:t>
            </w:r>
          </w:p>
          <w:p w14:paraId="5AEB40BA"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Thêm mẫu chữ ký bằng cách vẽ</w:t>
            </w:r>
          </w:p>
          <w:p w14:paraId="0E1EFE5C"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Thêm mẫu chữ ký bằng cách nhập tên</w:t>
            </w:r>
          </w:p>
          <w:p w14:paraId="5610BA48"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Thêm mẫu chữ ký bằng cách tải lên ảnh chữ ký có sẵn</w:t>
            </w:r>
          </w:p>
          <w:p w14:paraId="26D9D009" w14:textId="6EEBA4C9" w:rsidR="009211B3" w:rsidRPr="0085626E" w:rsidRDefault="001E5FC9"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xml:space="preserve">+ </w:t>
            </w:r>
            <w:r w:rsidR="009211B3" w:rsidRPr="0085626E">
              <w:rPr>
                <w:rFonts w:ascii="Times New Roman" w:eastAsia="Calibri" w:hAnsi="Times New Roman" w:cs="Times New Roman"/>
                <w:kern w:val="2"/>
                <w:sz w:val="24"/>
                <w:szCs w:val="24"/>
              </w:rPr>
              <w:t>Chức năng cho phép người dùng xóa  mẫu chữ ký</w:t>
            </w:r>
            <w:r w:rsidRPr="0085626E">
              <w:rPr>
                <w:rFonts w:ascii="Times New Roman" w:eastAsia="Calibri" w:hAnsi="Times New Roman" w:cs="Times New Roman"/>
                <w:kern w:val="2"/>
                <w:sz w:val="24"/>
                <w:szCs w:val="24"/>
              </w:rPr>
              <w:t xml:space="preserve">, </w:t>
            </w:r>
            <w:r w:rsidR="009211B3" w:rsidRPr="0085626E">
              <w:rPr>
                <w:rFonts w:ascii="Times New Roman" w:eastAsia="Calibri" w:hAnsi="Times New Roman" w:cs="Times New Roman"/>
                <w:kern w:val="2"/>
                <w:sz w:val="24"/>
                <w:szCs w:val="24"/>
              </w:rPr>
              <w:t>bao gồm các tính năng</w:t>
            </w:r>
            <w:r w:rsidRPr="0085626E">
              <w:rPr>
                <w:rFonts w:ascii="Times New Roman" w:eastAsia="Calibri" w:hAnsi="Times New Roman" w:cs="Times New Roman"/>
                <w:kern w:val="2"/>
                <w:sz w:val="24"/>
                <w:szCs w:val="24"/>
              </w:rPr>
              <w:t>:</w:t>
            </w:r>
          </w:p>
          <w:p w14:paraId="0D0EB2C7"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Xóa mẫu chữ ký</w:t>
            </w:r>
          </w:p>
          <w:p w14:paraId="32653DB2" w14:textId="448E014C" w:rsidR="009211B3" w:rsidRPr="0085626E" w:rsidRDefault="00004207"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xml:space="preserve">+ </w:t>
            </w:r>
            <w:r w:rsidR="009211B3" w:rsidRPr="0085626E">
              <w:rPr>
                <w:rFonts w:ascii="Times New Roman" w:eastAsia="Calibri" w:hAnsi="Times New Roman" w:cs="Times New Roman"/>
                <w:kern w:val="2"/>
                <w:sz w:val="24"/>
                <w:szCs w:val="24"/>
              </w:rPr>
              <w:t>Chức năng cho phép người dùng thực hiện tạo và ký số trên ứng dụ</w:t>
            </w:r>
            <w:r w:rsidRPr="0085626E">
              <w:rPr>
                <w:rFonts w:ascii="Times New Roman" w:eastAsia="Calibri" w:hAnsi="Times New Roman" w:cs="Times New Roman"/>
                <w:kern w:val="2"/>
                <w:sz w:val="24"/>
                <w:szCs w:val="24"/>
              </w:rPr>
              <w:t xml:space="preserve">ng Mobile, </w:t>
            </w:r>
            <w:r w:rsidR="009211B3" w:rsidRPr="0085626E">
              <w:rPr>
                <w:rFonts w:ascii="Times New Roman" w:eastAsia="Calibri" w:hAnsi="Times New Roman" w:cs="Times New Roman"/>
                <w:kern w:val="2"/>
                <w:sz w:val="24"/>
                <w:szCs w:val="24"/>
              </w:rPr>
              <w:t>bao gồm các tính năng</w:t>
            </w:r>
            <w:r w:rsidRPr="0085626E">
              <w:rPr>
                <w:rFonts w:ascii="Times New Roman" w:eastAsia="Calibri" w:hAnsi="Times New Roman" w:cs="Times New Roman"/>
                <w:kern w:val="2"/>
                <w:sz w:val="24"/>
                <w:szCs w:val="24"/>
              </w:rPr>
              <w:t>:</w:t>
            </w:r>
          </w:p>
          <w:p w14:paraId="70FC9EF1"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Chọn tệp hoặc tài liệu cần ký</w:t>
            </w:r>
          </w:p>
          <w:p w14:paraId="266A761E"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Chọn chứng thư số để ký</w:t>
            </w:r>
          </w:p>
          <w:p w14:paraId="5D422C65"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Nhập mã PIN hoặc sử dụng sinh trắc học</w:t>
            </w:r>
          </w:p>
          <w:p w14:paraId="4EAE142E"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Xem lại file ký số</w:t>
            </w:r>
          </w:p>
          <w:p w14:paraId="15DFB950" w14:textId="6E8BF9D6" w:rsidR="009211B3" w:rsidRPr="0085626E" w:rsidRDefault="008B60C2"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xml:space="preserve">+ </w:t>
            </w:r>
            <w:r w:rsidR="009211B3" w:rsidRPr="0085626E">
              <w:rPr>
                <w:rFonts w:ascii="Times New Roman" w:eastAsia="Calibri" w:hAnsi="Times New Roman" w:cs="Times New Roman"/>
                <w:kern w:val="2"/>
                <w:sz w:val="24"/>
                <w:szCs w:val="24"/>
              </w:rPr>
              <w:t>Chức năng cho phép người dùng thực hiện tạo và ký số sử dụng mẫu chữ</w:t>
            </w:r>
            <w:r w:rsidRPr="0085626E">
              <w:rPr>
                <w:rFonts w:ascii="Times New Roman" w:eastAsia="Calibri" w:hAnsi="Times New Roman" w:cs="Times New Roman"/>
                <w:kern w:val="2"/>
                <w:sz w:val="24"/>
                <w:szCs w:val="24"/>
              </w:rPr>
              <w:t xml:space="preserve"> ký, </w:t>
            </w:r>
            <w:r w:rsidR="009211B3" w:rsidRPr="0085626E">
              <w:rPr>
                <w:rFonts w:ascii="Times New Roman" w:eastAsia="Calibri" w:hAnsi="Times New Roman" w:cs="Times New Roman"/>
                <w:kern w:val="2"/>
                <w:sz w:val="24"/>
                <w:szCs w:val="24"/>
              </w:rPr>
              <w:t>bao gồm các tính năng</w:t>
            </w:r>
            <w:r w:rsidRPr="0085626E">
              <w:rPr>
                <w:rFonts w:ascii="Times New Roman" w:eastAsia="Calibri" w:hAnsi="Times New Roman" w:cs="Times New Roman"/>
                <w:kern w:val="2"/>
                <w:sz w:val="24"/>
                <w:szCs w:val="24"/>
              </w:rPr>
              <w:t>:</w:t>
            </w:r>
          </w:p>
          <w:p w14:paraId="42D4F114"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Chọn tệp hoặc tài liệu cần ký định dạng PDF</w:t>
            </w:r>
          </w:p>
          <w:p w14:paraId="7E315CE3"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Chọn chứng thư số để ký</w:t>
            </w:r>
          </w:p>
          <w:p w14:paraId="46C55B63"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Thêm mẫu chữ ký và kéo thả chữ ký vào vị trí cần ký</w:t>
            </w:r>
          </w:p>
          <w:p w14:paraId="1C4FC699"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Nhập mã PIN hoặc sử dụng sinh trắc học</w:t>
            </w:r>
          </w:p>
          <w:p w14:paraId="3B82A90F"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Xem lại file ký số</w:t>
            </w:r>
          </w:p>
          <w:p w14:paraId="73977AB5" w14:textId="75FB8A23" w:rsidR="009211B3" w:rsidRPr="0085626E" w:rsidRDefault="00BA3434"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lastRenderedPageBreak/>
              <w:t xml:space="preserve">+ </w:t>
            </w:r>
            <w:r w:rsidR="009211B3" w:rsidRPr="0085626E">
              <w:rPr>
                <w:rFonts w:ascii="Times New Roman" w:eastAsia="Calibri" w:hAnsi="Times New Roman" w:cs="Times New Roman"/>
                <w:kern w:val="2"/>
                <w:sz w:val="24"/>
                <w:szCs w:val="24"/>
              </w:rPr>
              <w:t>Chức năng cho phép người dùng xem lịch sử giao dịch ký số</w:t>
            </w:r>
            <w:r w:rsidRPr="0085626E">
              <w:rPr>
                <w:rFonts w:ascii="Times New Roman" w:eastAsia="Calibri" w:hAnsi="Times New Roman" w:cs="Times New Roman"/>
                <w:kern w:val="2"/>
                <w:sz w:val="24"/>
                <w:szCs w:val="24"/>
              </w:rPr>
              <w:t xml:space="preserve">, </w:t>
            </w:r>
            <w:r w:rsidR="009211B3" w:rsidRPr="0085626E">
              <w:rPr>
                <w:rFonts w:ascii="Times New Roman" w:eastAsia="Calibri" w:hAnsi="Times New Roman" w:cs="Times New Roman"/>
                <w:kern w:val="2"/>
                <w:sz w:val="24"/>
                <w:szCs w:val="24"/>
              </w:rPr>
              <w:t>bao gồm các tính năng</w:t>
            </w:r>
            <w:r w:rsidRPr="0085626E">
              <w:rPr>
                <w:rFonts w:ascii="Times New Roman" w:eastAsia="Calibri" w:hAnsi="Times New Roman" w:cs="Times New Roman"/>
                <w:kern w:val="2"/>
                <w:sz w:val="24"/>
                <w:szCs w:val="24"/>
              </w:rPr>
              <w:t>:</w:t>
            </w:r>
          </w:p>
          <w:p w14:paraId="154B7542"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Xem danh sách lịch sử giao dịch</w:t>
            </w:r>
          </w:p>
          <w:p w14:paraId="0ADE1010"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Tìm kiếm lịch sử giao dịch</w:t>
            </w:r>
          </w:p>
          <w:p w14:paraId="1A011033" w14:textId="164C9C6B" w:rsidR="009211B3" w:rsidRPr="0085626E" w:rsidRDefault="00BA3434"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xml:space="preserve">+ </w:t>
            </w:r>
            <w:r w:rsidR="009211B3" w:rsidRPr="0085626E">
              <w:rPr>
                <w:rFonts w:ascii="Times New Roman" w:eastAsia="Calibri" w:hAnsi="Times New Roman" w:cs="Times New Roman"/>
                <w:kern w:val="2"/>
                <w:sz w:val="24"/>
                <w:szCs w:val="24"/>
              </w:rPr>
              <w:t>Chức năng cho phép người dùng xem chi tiết lịch sử giao dịch ký số</w:t>
            </w:r>
            <w:r w:rsidRPr="0085626E">
              <w:rPr>
                <w:rFonts w:ascii="Times New Roman" w:eastAsia="Calibri" w:hAnsi="Times New Roman" w:cs="Times New Roman"/>
                <w:kern w:val="2"/>
                <w:sz w:val="24"/>
                <w:szCs w:val="24"/>
              </w:rPr>
              <w:t xml:space="preserve">, </w:t>
            </w:r>
            <w:r w:rsidR="009211B3" w:rsidRPr="0085626E">
              <w:rPr>
                <w:rFonts w:ascii="Times New Roman" w:eastAsia="Calibri" w:hAnsi="Times New Roman" w:cs="Times New Roman"/>
                <w:kern w:val="2"/>
                <w:sz w:val="24"/>
                <w:szCs w:val="24"/>
              </w:rPr>
              <w:t>bao gồm các tính năng</w:t>
            </w:r>
            <w:r w:rsidRPr="0085626E">
              <w:rPr>
                <w:rFonts w:ascii="Times New Roman" w:eastAsia="Calibri" w:hAnsi="Times New Roman" w:cs="Times New Roman"/>
                <w:kern w:val="2"/>
                <w:sz w:val="24"/>
                <w:szCs w:val="24"/>
              </w:rPr>
              <w:t>:</w:t>
            </w:r>
          </w:p>
          <w:p w14:paraId="35D73F28"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Xem thời gian ký</w:t>
            </w:r>
          </w:p>
          <w:p w14:paraId="1D9EB813"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Xem ứng dụng ký số</w:t>
            </w:r>
          </w:p>
          <w:p w14:paraId="6D0882DF"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Xem danh sách file ký số</w:t>
            </w:r>
          </w:p>
          <w:p w14:paraId="7A919A45"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Trạng thái</w:t>
            </w:r>
          </w:p>
          <w:p w14:paraId="0C0C5BF8" w14:textId="632C2E8F" w:rsidR="009211B3" w:rsidRPr="0085626E" w:rsidRDefault="00BA3434"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xml:space="preserve">+ </w:t>
            </w:r>
            <w:r w:rsidR="009211B3" w:rsidRPr="0085626E">
              <w:rPr>
                <w:rFonts w:ascii="Times New Roman" w:eastAsia="Calibri" w:hAnsi="Times New Roman" w:cs="Times New Roman"/>
                <w:kern w:val="2"/>
                <w:sz w:val="24"/>
                <w:szCs w:val="24"/>
              </w:rPr>
              <w:t>Chức năng cho phép người dùng kiểm tra file ký số có hợp lệ</w:t>
            </w:r>
            <w:r w:rsidRPr="0085626E">
              <w:rPr>
                <w:rFonts w:ascii="Times New Roman" w:eastAsia="Calibri" w:hAnsi="Times New Roman" w:cs="Times New Roman"/>
                <w:kern w:val="2"/>
                <w:sz w:val="24"/>
                <w:szCs w:val="24"/>
              </w:rPr>
              <w:t xml:space="preserve"> hay không, </w:t>
            </w:r>
            <w:r w:rsidR="009211B3" w:rsidRPr="0085626E">
              <w:rPr>
                <w:rFonts w:ascii="Times New Roman" w:eastAsia="Calibri" w:hAnsi="Times New Roman" w:cs="Times New Roman"/>
                <w:kern w:val="2"/>
                <w:sz w:val="24"/>
                <w:szCs w:val="24"/>
              </w:rPr>
              <w:t>bao gồm các tính năng</w:t>
            </w:r>
            <w:r w:rsidRPr="0085626E">
              <w:rPr>
                <w:rFonts w:ascii="Times New Roman" w:eastAsia="Calibri" w:hAnsi="Times New Roman" w:cs="Times New Roman"/>
                <w:kern w:val="2"/>
                <w:sz w:val="24"/>
                <w:szCs w:val="24"/>
              </w:rPr>
              <w:t>:</w:t>
            </w:r>
          </w:p>
          <w:p w14:paraId="5130F9D5"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Upload file cần kiểm tra</w:t>
            </w:r>
          </w:p>
          <w:p w14:paraId="410D5E57"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Xem kết quả kiểm tra file ký số</w:t>
            </w:r>
          </w:p>
          <w:p w14:paraId="6AE26965" w14:textId="77777777" w:rsidR="009211B3" w:rsidRPr="0085626E" w:rsidRDefault="009211B3" w:rsidP="009211B3">
            <w:pPr>
              <w:spacing w:line="288" w:lineRule="auto"/>
              <w:rPr>
                <w:rFonts w:ascii="Times New Roman" w:eastAsia="Calibri" w:hAnsi="Times New Roman" w:cs="Times New Roman"/>
                <w:b/>
                <w:bCs/>
                <w:kern w:val="2"/>
                <w:sz w:val="24"/>
                <w:szCs w:val="24"/>
              </w:rPr>
            </w:pPr>
            <w:r w:rsidRPr="0085626E">
              <w:rPr>
                <w:rFonts w:ascii="Times New Roman" w:eastAsia="Calibri" w:hAnsi="Times New Roman" w:cs="Times New Roman"/>
                <w:b/>
                <w:bCs/>
                <w:kern w:val="2"/>
                <w:sz w:val="24"/>
                <w:szCs w:val="24"/>
              </w:rPr>
              <w:t>Phân hệ Portal</w:t>
            </w:r>
          </w:p>
          <w:p w14:paraId="35B197F3" w14:textId="45FA267F" w:rsidR="009211B3" w:rsidRPr="0085626E" w:rsidRDefault="00C42081"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xml:space="preserve">+ </w:t>
            </w:r>
            <w:r w:rsidR="009211B3" w:rsidRPr="0085626E">
              <w:rPr>
                <w:rFonts w:ascii="Times New Roman" w:eastAsia="Calibri" w:hAnsi="Times New Roman" w:cs="Times New Roman"/>
                <w:kern w:val="2"/>
                <w:sz w:val="24"/>
                <w:szCs w:val="24"/>
              </w:rPr>
              <w:t>Chức năng cho phép người dùng sử dụng đã có tài khoản đăng nhậ</w:t>
            </w:r>
            <w:r w:rsidRPr="0085626E">
              <w:rPr>
                <w:rFonts w:ascii="Times New Roman" w:eastAsia="Calibri" w:hAnsi="Times New Roman" w:cs="Times New Roman"/>
                <w:kern w:val="2"/>
                <w:sz w:val="24"/>
                <w:szCs w:val="24"/>
              </w:rPr>
              <w:t xml:space="preserve">p vào portal, </w:t>
            </w:r>
            <w:r w:rsidR="009211B3" w:rsidRPr="0085626E">
              <w:rPr>
                <w:rFonts w:ascii="Times New Roman" w:eastAsia="Calibri" w:hAnsi="Times New Roman" w:cs="Times New Roman"/>
                <w:kern w:val="2"/>
                <w:sz w:val="24"/>
                <w:szCs w:val="24"/>
              </w:rPr>
              <w:t>bao gồm các tính năng:</w:t>
            </w:r>
          </w:p>
          <w:p w14:paraId="791F228F"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Nhập tên đăng nhập</w:t>
            </w:r>
          </w:p>
          <w:p w14:paraId="3A7DCD9F"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xml:space="preserve">– Nhập mật khẩu </w:t>
            </w:r>
          </w:p>
          <w:p w14:paraId="07462867"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xml:space="preserve">– Lưu danh sách tài khoản đã đăng nhập </w:t>
            </w:r>
          </w:p>
          <w:p w14:paraId="2988B084"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Đăng nhập bằng mật khẩu</w:t>
            </w:r>
          </w:p>
          <w:p w14:paraId="7BE87B29" w14:textId="493AB485" w:rsidR="009211B3" w:rsidRPr="0085626E" w:rsidRDefault="00E766B8"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xml:space="preserve">+ </w:t>
            </w:r>
            <w:r w:rsidR="009211B3" w:rsidRPr="0085626E">
              <w:rPr>
                <w:rFonts w:ascii="Times New Roman" w:eastAsia="Calibri" w:hAnsi="Times New Roman" w:cs="Times New Roman"/>
                <w:kern w:val="2"/>
                <w:sz w:val="24"/>
                <w:szCs w:val="24"/>
              </w:rPr>
              <w:t>Chức năng cho phép người sử dụng thoát khỏi hệ thống khi đã đăng nhập trước ấ</w:t>
            </w:r>
            <w:r w:rsidRPr="0085626E">
              <w:rPr>
                <w:rFonts w:ascii="Times New Roman" w:eastAsia="Calibri" w:hAnsi="Times New Roman" w:cs="Times New Roman"/>
                <w:kern w:val="2"/>
                <w:sz w:val="24"/>
                <w:szCs w:val="24"/>
              </w:rPr>
              <w:t xml:space="preserve">y, </w:t>
            </w:r>
            <w:r w:rsidR="009211B3" w:rsidRPr="0085626E">
              <w:rPr>
                <w:rFonts w:ascii="Times New Roman" w:eastAsia="Calibri" w:hAnsi="Times New Roman" w:cs="Times New Roman"/>
                <w:kern w:val="2"/>
                <w:sz w:val="24"/>
                <w:szCs w:val="24"/>
              </w:rPr>
              <w:t>bao gồm các tính năng:</w:t>
            </w:r>
          </w:p>
          <w:p w14:paraId="20C9D17A"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Đăng xuất</w:t>
            </w:r>
          </w:p>
          <w:p w14:paraId="3DE90F54" w14:textId="6F545FC5" w:rsidR="009211B3" w:rsidRPr="0085626E" w:rsidRDefault="00FC6E7C"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xml:space="preserve">+ </w:t>
            </w:r>
            <w:r w:rsidR="009211B3" w:rsidRPr="0085626E">
              <w:rPr>
                <w:rFonts w:ascii="Times New Roman" w:eastAsia="Calibri" w:hAnsi="Times New Roman" w:cs="Times New Roman"/>
                <w:kern w:val="2"/>
                <w:sz w:val="24"/>
                <w:szCs w:val="24"/>
              </w:rPr>
              <w:t>Chức năng cho phép người dùng xem thông tin tài khoả</w:t>
            </w:r>
            <w:r w:rsidRPr="0085626E">
              <w:rPr>
                <w:rFonts w:ascii="Times New Roman" w:eastAsia="Calibri" w:hAnsi="Times New Roman" w:cs="Times New Roman"/>
                <w:kern w:val="2"/>
                <w:sz w:val="24"/>
                <w:szCs w:val="24"/>
              </w:rPr>
              <w:t xml:space="preserve">n, </w:t>
            </w:r>
            <w:r w:rsidR="009211B3" w:rsidRPr="0085626E">
              <w:rPr>
                <w:rFonts w:ascii="Times New Roman" w:eastAsia="Calibri" w:hAnsi="Times New Roman" w:cs="Times New Roman"/>
                <w:kern w:val="2"/>
                <w:sz w:val="24"/>
                <w:szCs w:val="24"/>
              </w:rPr>
              <w:t>bao gồm các tính năng</w:t>
            </w:r>
            <w:r w:rsidRPr="0085626E">
              <w:rPr>
                <w:rFonts w:ascii="Times New Roman" w:eastAsia="Calibri" w:hAnsi="Times New Roman" w:cs="Times New Roman"/>
                <w:kern w:val="2"/>
                <w:sz w:val="24"/>
                <w:szCs w:val="24"/>
              </w:rPr>
              <w:t>:</w:t>
            </w:r>
          </w:p>
          <w:p w14:paraId="30FDF125"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Xem thông tin tài khoản</w:t>
            </w:r>
          </w:p>
          <w:p w14:paraId="68875A34" w14:textId="230588E6" w:rsidR="009211B3" w:rsidRPr="0085626E" w:rsidRDefault="005262AE"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xml:space="preserve">+ </w:t>
            </w:r>
            <w:r w:rsidR="009211B3" w:rsidRPr="0085626E">
              <w:rPr>
                <w:rFonts w:ascii="Times New Roman" w:eastAsia="Calibri" w:hAnsi="Times New Roman" w:cs="Times New Roman"/>
                <w:kern w:val="2"/>
                <w:sz w:val="24"/>
                <w:szCs w:val="24"/>
              </w:rPr>
              <w:t>Chức năng cho phép người dùng đặt lại mật khẩu đăng nhậ</w:t>
            </w:r>
            <w:r w:rsidRPr="0085626E">
              <w:rPr>
                <w:rFonts w:ascii="Times New Roman" w:eastAsia="Calibri" w:hAnsi="Times New Roman" w:cs="Times New Roman"/>
                <w:kern w:val="2"/>
                <w:sz w:val="24"/>
                <w:szCs w:val="24"/>
              </w:rPr>
              <w:t xml:space="preserve">p, </w:t>
            </w:r>
            <w:r w:rsidR="009211B3" w:rsidRPr="0085626E">
              <w:rPr>
                <w:rFonts w:ascii="Times New Roman" w:eastAsia="Calibri" w:hAnsi="Times New Roman" w:cs="Times New Roman"/>
                <w:kern w:val="2"/>
                <w:sz w:val="24"/>
                <w:szCs w:val="24"/>
              </w:rPr>
              <w:t>bao gồm các tính năng</w:t>
            </w:r>
            <w:r w:rsidRPr="0085626E">
              <w:rPr>
                <w:rFonts w:ascii="Times New Roman" w:eastAsia="Calibri" w:hAnsi="Times New Roman" w:cs="Times New Roman"/>
                <w:kern w:val="2"/>
                <w:sz w:val="24"/>
                <w:szCs w:val="24"/>
              </w:rPr>
              <w:t>:</w:t>
            </w:r>
          </w:p>
          <w:p w14:paraId="2B9C69B0"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lastRenderedPageBreak/>
              <w:t>– Nhập số giấy tờ</w:t>
            </w:r>
          </w:p>
          <w:p w14:paraId="2A8F54E3"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Nhập mã xác thực được gửi tới email và đặt lại mật khẩu mới</w:t>
            </w:r>
          </w:p>
          <w:p w14:paraId="57B85B09"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Xem thông báo đổi mật khẩu thành công</w:t>
            </w:r>
          </w:p>
          <w:p w14:paraId="6BB132B8" w14:textId="537A2902" w:rsidR="009211B3" w:rsidRPr="0085626E" w:rsidRDefault="005262AE"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xml:space="preserve">+ </w:t>
            </w:r>
            <w:r w:rsidR="009211B3" w:rsidRPr="0085626E">
              <w:rPr>
                <w:rFonts w:ascii="Times New Roman" w:eastAsia="Calibri" w:hAnsi="Times New Roman" w:cs="Times New Roman"/>
                <w:kern w:val="2"/>
                <w:sz w:val="24"/>
                <w:szCs w:val="24"/>
              </w:rPr>
              <w:t>Chức năng cho phép người dùng đổi mật khẩu đăng nhậ</w:t>
            </w:r>
            <w:r w:rsidRPr="0085626E">
              <w:rPr>
                <w:rFonts w:ascii="Times New Roman" w:eastAsia="Calibri" w:hAnsi="Times New Roman" w:cs="Times New Roman"/>
                <w:kern w:val="2"/>
                <w:sz w:val="24"/>
                <w:szCs w:val="24"/>
              </w:rPr>
              <w:t xml:space="preserve">p, </w:t>
            </w:r>
            <w:r w:rsidR="009211B3" w:rsidRPr="0085626E">
              <w:rPr>
                <w:rFonts w:ascii="Times New Roman" w:eastAsia="Calibri" w:hAnsi="Times New Roman" w:cs="Times New Roman"/>
                <w:kern w:val="2"/>
                <w:sz w:val="24"/>
                <w:szCs w:val="24"/>
              </w:rPr>
              <w:t>bao gồm các tính năng</w:t>
            </w:r>
            <w:r w:rsidRPr="0085626E">
              <w:rPr>
                <w:rFonts w:ascii="Times New Roman" w:eastAsia="Calibri" w:hAnsi="Times New Roman" w:cs="Times New Roman"/>
                <w:kern w:val="2"/>
                <w:sz w:val="24"/>
                <w:szCs w:val="24"/>
              </w:rPr>
              <w:t>:</w:t>
            </w:r>
          </w:p>
          <w:p w14:paraId="07F3B376"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Nhập mật khẩu cũ</w:t>
            </w:r>
          </w:p>
          <w:p w14:paraId="2B3857A9"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Nhập mật khẩu mới</w:t>
            </w:r>
          </w:p>
          <w:p w14:paraId="2B87C52A"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Xác nhận mật khẩu mới</w:t>
            </w:r>
          </w:p>
          <w:p w14:paraId="12A39CC6"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Xem thông báo đổi mật khẩu thành công</w:t>
            </w:r>
          </w:p>
          <w:p w14:paraId="167E2C76" w14:textId="18106496" w:rsidR="009211B3" w:rsidRPr="0085626E" w:rsidRDefault="00C834BF"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xml:space="preserve">+ </w:t>
            </w:r>
            <w:r w:rsidR="009211B3" w:rsidRPr="0085626E">
              <w:rPr>
                <w:rFonts w:ascii="Times New Roman" w:eastAsia="Calibri" w:hAnsi="Times New Roman" w:cs="Times New Roman"/>
                <w:kern w:val="2"/>
                <w:sz w:val="24"/>
                <w:szCs w:val="24"/>
              </w:rPr>
              <w:t>Chức năng cho phép người dùng xem danh sách các chứng thư số của tài khoả</w:t>
            </w:r>
            <w:r w:rsidRPr="0085626E">
              <w:rPr>
                <w:rFonts w:ascii="Times New Roman" w:eastAsia="Calibri" w:hAnsi="Times New Roman" w:cs="Times New Roman"/>
                <w:kern w:val="2"/>
                <w:sz w:val="24"/>
                <w:szCs w:val="24"/>
              </w:rPr>
              <w:t xml:space="preserve">n, </w:t>
            </w:r>
            <w:r w:rsidR="009211B3" w:rsidRPr="0085626E">
              <w:rPr>
                <w:rFonts w:ascii="Times New Roman" w:eastAsia="Calibri" w:hAnsi="Times New Roman" w:cs="Times New Roman"/>
                <w:kern w:val="2"/>
                <w:sz w:val="24"/>
                <w:szCs w:val="24"/>
              </w:rPr>
              <w:t>bao gồm các tính năng</w:t>
            </w:r>
            <w:r w:rsidRPr="0085626E">
              <w:rPr>
                <w:rFonts w:ascii="Times New Roman" w:eastAsia="Calibri" w:hAnsi="Times New Roman" w:cs="Times New Roman"/>
                <w:kern w:val="2"/>
                <w:sz w:val="24"/>
                <w:szCs w:val="24"/>
              </w:rPr>
              <w:t>:</w:t>
            </w:r>
          </w:p>
          <w:p w14:paraId="017C6D8F"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Xem danh sách chứng thư</w:t>
            </w:r>
          </w:p>
          <w:p w14:paraId="5F9F8FC6" w14:textId="67DB9937" w:rsidR="009211B3" w:rsidRPr="0085626E" w:rsidRDefault="00C834BF"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xml:space="preserve">+ </w:t>
            </w:r>
            <w:r w:rsidR="009211B3" w:rsidRPr="0085626E">
              <w:rPr>
                <w:rFonts w:ascii="Times New Roman" w:eastAsia="Calibri" w:hAnsi="Times New Roman" w:cs="Times New Roman"/>
                <w:kern w:val="2"/>
                <w:sz w:val="24"/>
                <w:szCs w:val="24"/>
              </w:rPr>
              <w:t>Chức năng cho phép người dùng xem chi tiết chứng thư số</w:t>
            </w:r>
            <w:r w:rsidRPr="0085626E">
              <w:rPr>
                <w:rFonts w:ascii="Times New Roman" w:eastAsia="Calibri" w:hAnsi="Times New Roman" w:cs="Times New Roman"/>
                <w:kern w:val="2"/>
                <w:sz w:val="24"/>
                <w:szCs w:val="24"/>
              </w:rPr>
              <w:t xml:space="preserve">, </w:t>
            </w:r>
            <w:r w:rsidR="009211B3" w:rsidRPr="0085626E">
              <w:rPr>
                <w:rFonts w:ascii="Times New Roman" w:eastAsia="Calibri" w:hAnsi="Times New Roman" w:cs="Times New Roman"/>
                <w:kern w:val="2"/>
                <w:sz w:val="24"/>
                <w:szCs w:val="24"/>
              </w:rPr>
              <w:t>bao gồm các tính năng</w:t>
            </w:r>
            <w:r w:rsidRPr="0085626E">
              <w:rPr>
                <w:rFonts w:ascii="Times New Roman" w:eastAsia="Calibri" w:hAnsi="Times New Roman" w:cs="Times New Roman"/>
                <w:kern w:val="2"/>
                <w:sz w:val="24"/>
                <w:szCs w:val="24"/>
              </w:rPr>
              <w:t>:</w:t>
            </w:r>
          </w:p>
          <w:p w14:paraId="075B77FC"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Xem chi tiết thông tin của chứng thư số</w:t>
            </w:r>
          </w:p>
          <w:p w14:paraId="12E8E8A3" w14:textId="18693A20" w:rsidR="009211B3" w:rsidRPr="0085626E" w:rsidRDefault="009D6025"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xml:space="preserve">+ </w:t>
            </w:r>
            <w:r w:rsidR="009211B3" w:rsidRPr="0085626E">
              <w:rPr>
                <w:rFonts w:ascii="Times New Roman" w:eastAsia="Calibri" w:hAnsi="Times New Roman" w:cs="Times New Roman"/>
                <w:kern w:val="2"/>
                <w:sz w:val="24"/>
                <w:szCs w:val="24"/>
              </w:rPr>
              <w:t>Chức năng cho phép người dùng xem danh sách mẫu chữ ký</w:t>
            </w:r>
            <w:r w:rsidRPr="0085626E">
              <w:rPr>
                <w:rFonts w:ascii="Times New Roman" w:eastAsia="Calibri" w:hAnsi="Times New Roman" w:cs="Times New Roman"/>
                <w:kern w:val="2"/>
                <w:sz w:val="24"/>
                <w:szCs w:val="24"/>
              </w:rPr>
              <w:t xml:space="preserve">, </w:t>
            </w:r>
            <w:r w:rsidR="009211B3" w:rsidRPr="0085626E">
              <w:rPr>
                <w:rFonts w:ascii="Times New Roman" w:eastAsia="Calibri" w:hAnsi="Times New Roman" w:cs="Times New Roman"/>
                <w:kern w:val="2"/>
                <w:sz w:val="24"/>
                <w:szCs w:val="24"/>
              </w:rPr>
              <w:t>bao gồm các tính năng</w:t>
            </w:r>
            <w:r w:rsidRPr="0085626E">
              <w:rPr>
                <w:rFonts w:ascii="Times New Roman" w:eastAsia="Calibri" w:hAnsi="Times New Roman" w:cs="Times New Roman"/>
                <w:kern w:val="2"/>
                <w:sz w:val="24"/>
                <w:szCs w:val="24"/>
              </w:rPr>
              <w:t>:</w:t>
            </w:r>
          </w:p>
          <w:p w14:paraId="0C316A44"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Xem danh sách mẫu chữ ký</w:t>
            </w:r>
          </w:p>
          <w:p w14:paraId="08142352" w14:textId="5338C096" w:rsidR="009211B3" w:rsidRPr="0085626E" w:rsidRDefault="00986475"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xml:space="preserve">+ </w:t>
            </w:r>
            <w:r w:rsidR="009211B3" w:rsidRPr="0085626E">
              <w:rPr>
                <w:rFonts w:ascii="Times New Roman" w:eastAsia="Calibri" w:hAnsi="Times New Roman" w:cs="Times New Roman"/>
                <w:kern w:val="2"/>
                <w:sz w:val="24"/>
                <w:szCs w:val="24"/>
              </w:rPr>
              <w:t>Chức năng cho phép người dùng tạo mẫu chữ</w:t>
            </w:r>
            <w:r w:rsidRPr="0085626E">
              <w:rPr>
                <w:rFonts w:ascii="Times New Roman" w:eastAsia="Calibri" w:hAnsi="Times New Roman" w:cs="Times New Roman"/>
                <w:kern w:val="2"/>
                <w:sz w:val="24"/>
                <w:szCs w:val="24"/>
              </w:rPr>
              <w:t xml:space="preserve"> ký, </w:t>
            </w:r>
            <w:r w:rsidR="009211B3" w:rsidRPr="0085626E">
              <w:rPr>
                <w:rFonts w:ascii="Times New Roman" w:eastAsia="Calibri" w:hAnsi="Times New Roman" w:cs="Times New Roman"/>
                <w:kern w:val="2"/>
                <w:sz w:val="24"/>
                <w:szCs w:val="24"/>
              </w:rPr>
              <w:t>bao gồm các tính năng</w:t>
            </w:r>
            <w:r w:rsidRPr="0085626E">
              <w:rPr>
                <w:rFonts w:ascii="Times New Roman" w:eastAsia="Calibri" w:hAnsi="Times New Roman" w:cs="Times New Roman"/>
                <w:kern w:val="2"/>
                <w:sz w:val="24"/>
                <w:szCs w:val="24"/>
              </w:rPr>
              <w:t>:</w:t>
            </w:r>
          </w:p>
          <w:p w14:paraId="079BA908"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Thêm mẫu chữ ký bằng cách vẽ</w:t>
            </w:r>
          </w:p>
          <w:p w14:paraId="79B039C5"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Thêm mẫu chữ ký bằng cách nhập tên</w:t>
            </w:r>
          </w:p>
          <w:p w14:paraId="78A53EA9"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Thêm mẫu chữ ký bằng cách tải lên ảnh chữ ký có sẵn</w:t>
            </w:r>
          </w:p>
          <w:p w14:paraId="243E84D0" w14:textId="65AA0712" w:rsidR="009211B3" w:rsidRPr="0085626E" w:rsidRDefault="00986475"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xml:space="preserve">+ </w:t>
            </w:r>
            <w:r w:rsidR="009211B3" w:rsidRPr="0085626E">
              <w:rPr>
                <w:rFonts w:ascii="Times New Roman" w:eastAsia="Calibri" w:hAnsi="Times New Roman" w:cs="Times New Roman"/>
                <w:kern w:val="2"/>
                <w:sz w:val="24"/>
                <w:szCs w:val="24"/>
              </w:rPr>
              <w:t>Chức năng cho phép người dùng xóa  mẫu chữ ký</w:t>
            </w:r>
            <w:r w:rsidRPr="0085626E">
              <w:rPr>
                <w:rFonts w:ascii="Times New Roman" w:eastAsia="Calibri" w:hAnsi="Times New Roman" w:cs="Times New Roman"/>
                <w:kern w:val="2"/>
                <w:sz w:val="24"/>
                <w:szCs w:val="24"/>
              </w:rPr>
              <w:t xml:space="preserve">, </w:t>
            </w:r>
            <w:r w:rsidR="009211B3" w:rsidRPr="0085626E">
              <w:rPr>
                <w:rFonts w:ascii="Times New Roman" w:eastAsia="Calibri" w:hAnsi="Times New Roman" w:cs="Times New Roman"/>
                <w:kern w:val="2"/>
                <w:sz w:val="24"/>
                <w:szCs w:val="24"/>
              </w:rPr>
              <w:t>bao gồm các tính năng</w:t>
            </w:r>
            <w:r w:rsidRPr="0085626E">
              <w:rPr>
                <w:rFonts w:ascii="Times New Roman" w:eastAsia="Calibri" w:hAnsi="Times New Roman" w:cs="Times New Roman"/>
                <w:kern w:val="2"/>
                <w:sz w:val="24"/>
                <w:szCs w:val="24"/>
              </w:rPr>
              <w:t>:</w:t>
            </w:r>
          </w:p>
          <w:p w14:paraId="0D79DDD5"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Xóa mẫu chữ ký</w:t>
            </w:r>
          </w:p>
          <w:p w14:paraId="095B31FC" w14:textId="7AEC562D" w:rsidR="009211B3" w:rsidRPr="0085626E" w:rsidRDefault="00C229B2"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xml:space="preserve">+ </w:t>
            </w:r>
            <w:r w:rsidR="009211B3" w:rsidRPr="0085626E">
              <w:rPr>
                <w:rFonts w:ascii="Times New Roman" w:eastAsia="Calibri" w:hAnsi="Times New Roman" w:cs="Times New Roman"/>
                <w:kern w:val="2"/>
                <w:sz w:val="24"/>
                <w:szCs w:val="24"/>
              </w:rPr>
              <w:t>Chức năng cho phép người dùng thực hiện tạo và ký số</w:t>
            </w:r>
            <w:r w:rsidRPr="0085626E">
              <w:rPr>
                <w:rFonts w:ascii="Times New Roman" w:eastAsia="Calibri" w:hAnsi="Times New Roman" w:cs="Times New Roman"/>
                <w:kern w:val="2"/>
                <w:sz w:val="24"/>
                <w:szCs w:val="24"/>
              </w:rPr>
              <w:t xml:space="preserve"> trên Portal, </w:t>
            </w:r>
            <w:r w:rsidR="009211B3" w:rsidRPr="0085626E">
              <w:rPr>
                <w:rFonts w:ascii="Times New Roman" w:eastAsia="Calibri" w:hAnsi="Times New Roman" w:cs="Times New Roman"/>
                <w:kern w:val="2"/>
                <w:sz w:val="24"/>
                <w:szCs w:val="24"/>
              </w:rPr>
              <w:t>bao gồm các tính năng</w:t>
            </w:r>
            <w:r w:rsidRPr="0085626E">
              <w:rPr>
                <w:rFonts w:ascii="Times New Roman" w:eastAsia="Calibri" w:hAnsi="Times New Roman" w:cs="Times New Roman"/>
                <w:kern w:val="2"/>
                <w:sz w:val="24"/>
                <w:szCs w:val="24"/>
              </w:rPr>
              <w:t>:</w:t>
            </w:r>
          </w:p>
          <w:p w14:paraId="0A9947FF"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lastRenderedPageBreak/>
              <w:t>– Chọn tệp hoặc tài liệu cần ký</w:t>
            </w:r>
          </w:p>
          <w:p w14:paraId="356BC500"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Chọn chứng thư số để ký</w:t>
            </w:r>
          </w:p>
          <w:p w14:paraId="02714FCB" w14:textId="57B2F0EF"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w:t>
            </w:r>
            <w:r w:rsidR="00C229B2" w:rsidRPr="0085626E">
              <w:rPr>
                <w:rFonts w:ascii="Times New Roman" w:eastAsia="Calibri" w:hAnsi="Times New Roman" w:cs="Times New Roman"/>
                <w:kern w:val="2"/>
                <w:sz w:val="24"/>
                <w:szCs w:val="24"/>
              </w:rPr>
              <w:t xml:space="preserve"> </w:t>
            </w:r>
            <w:r w:rsidRPr="0085626E">
              <w:rPr>
                <w:rFonts w:ascii="Times New Roman" w:eastAsia="Calibri" w:hAnsi="Times New Roman" w:cs="Times New Roman"/>
                <w:kern w:val="2"/>
                <w:sz w:val="24"/>
                <w:szCs w:val="24"/>
              </w:rPr>
              <w:t>Xác nhận ký tài liệu trên app SmartCA</w:t>
            </w:r>
          </w:p>
          <w:p w14:paraId="500EDA77"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Nhập mã PIN hoặc sử dụng sinh trắc học trên app  để xác nhận ký số</w:t>
            </w:r>
          </w:p>
          <w:p w14:paraId="64DFD827"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Xem lại file ký số</w:t>
            </w:r>
          </w:p>
          <w:p w14:paraId="59EBCD50" w14:textId="7C1D2AA2" w:rsidR="009211B3" w:rsidRPr="0085626E" w:rsidRDefault="00C229B2"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xml:space="preserve">+ </w:t>
            </w:r>
            <w:r w:rsidR="009211B3" w:rsidRPr="0085626E">
              <w:rPr>
                <w:rFonts w:ascii="Times New Roman" w:eastAsia="Calibri" w:hAnsi="Times New Roman" w:cs="Times New Roman"/>
                <w:kern w:val="2"/>
                <w:sz w:val="24"/>
                <w:szCs w:val="24"/>
              </w:rPr>
              <w:t>Chức năng cho phép người dùng thực hiện tạo và ký số sử dụng mẫu chữ</w:t>
            </w:r>
            <w:r w:rsidRPr="0085626E">
              <w:rPr>
                <w:rFonts w:ascii="Times New Roman" w:eastAsia="Calibri" w:hAnsi="Times New Roman" w:cs="Times New Roman"/>
                <w:kern w:val="2"/>
                <w:sz w:val="24"/>
                <w:szCs w:val="24"/>
              </w:rPr>
              <w:t xml:space="preserve"> ký, </w:t>
            </w:r>
            <w:r w:rsidR="009211B3" w:rsidRPr="0085626E">
              <w:rPr>
                <w:rFonts w:ascii="Times New Roman" w:eastAsia="Calibri" w:hAnsi="Times New Roman" w:cs="Times New Roman"/>
                <w:kern w:val="2"/>
                <w:sz w:val="24"/>
                <w:szCs w:val="24"/>
              </w:rPr>
              <w:t>bao gồm các tính năng</w:t>
            </w:r>
            <w:r w:rsidRPr="0085626E">
              <w:rPr>
                <w:rFonts w:ascii="Times New Roman" w:eastAsia="Calibri" w:hAnsi="Times New Roman" w:cs="Times New Roman"/>
                <w:kern w:val="2"/>
                <w:sz w:val="24"/>
                <w:szCs w:val="24"/>
              </w:rPr>
              <w:t>:</w:t>
            </w:r>
          </w:p>
          <w:p w14:paraId="46306555"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Chọn tệp hoặc tài liệu cần ký định dạng PDF</w:t>
            </w:r>
          </w:p>
          <w:p w14:paraId="49AC3D9A"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Chọn chứng thư số để ký</w:t>
            </w:r>
          </w:p>
          <w:p w14:paraId="6FC420F9"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Thêm mẫu chữ ký và kéo thả chữ ký vào vị trí cần ký</w:t>
            </w:r>
          </w:p>
          <w:p w14:paraId="5231DD1A" w14:textId="583E255D"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w:t>
            </w:r>
            <w:r w:rsidR="00C229B2" w:rsidRPr="0085626E">
              <w:rPr>
                <w:rFonts w:ascii="Times New Roman" w:eastAsia="Calibri" w:hAnsi="Times New Roman" w:cs="Times New Roman"/>
                <w:kern w:val="2"/>
                <w:sz w:val="24"/>
                <w:szCs w:val="24"/>
              </w:rPr>
              <w:t xml:space="preserve"> </w:t>
            </w:r>
            <w:r w:rsidRPr="0085626E">
              <w:rPr>
                <w:rFonts w:ascii="Times New Roman" w:eastAsia="Calibri" w:hAnsi="Times New Roman" w:cs="Times New Roman"/>
                <w:kern w:val="2"/>
                <w:sz w:val="24"/>
                <w:szCs w:val="24"/>
              </w:rPr>
              <w:t>Xác nhận ký tài liệu trên app SmartCA</w:t>
            </w:r>
          </w:p>
          <w:p w14:paraId="5DFC16F8"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Nhập mã PIN hoặc sử dụng sinh trắc học trên app để xác nhận ký số</w:t>
            </w:r>
          </w:p>
          <w:p w14:paraId="2B0A10D8"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Xem lại file ký số</w:t>
            </w:r>
          </w:p>
          <w:p w14:paraId="592AD4C4" w14:textId="0E7EF5C6" w:rsidR="009211B3" w:rsidRPr="0085626E" w:rsidRDefault="00C229B2"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xml:space="preserve">+ </w:t>
            </w:r>
            <w:r w:rsidR="009211B3" w:rsidRPr="0085626E">
              <w:rPr>
                <w:rFonts w:ascii="Times New Roman" w:eastAsia="Calibri" w:hAnsi="Times New Roman" w:cs="Times New Roman"/>
                <w:kern w:val="2"/>
                <w:sz w:val="24"/>
                <w:szCs w:val="24"/>
              </w:rPr>
              <w:t>Chức năng cho phép người dùng xem lịch sử giao dịch ký số</w:t>
            </w:r>
            <w:r w:rsidRPr="0085626E">
              <w:rPr>
                <w:rFonts w:ascii="Times New Roman" w:eastAsia="Calibri" w:hAnsi="Times New Roman" w:cs="Times New Roman"/>
                <w:kern w:val="2"/>
                <w:sz w:val="24"/>
                <w:szCs w:val="24"/>
              </w:rPr>
              <w:t xml:space="preserve">, </w:t>
            </w:r>
            <w:r w:rsidR="009211B3" w:rsidRPr="0085626E">
              <w:rPr>
                <w:rFonts w:ascii="Times New Roman" w:eastAsia="Calibri" w:hAnsi="Times New Roman" w:cs="Times New Roman"/>
                <w:kern w:val="2"/>
                <w:sz w:val="24"/>
                <w:szCs w:val="24"/>
              </w:rPr>
              <w:t>bao gồm các tính năng</w:t>
            </w:r>
            <w:r w:rsidRPr="0085626E">
              <w:rPr>
                <w:rFonts w:ascii="Times New Roman" w:eastAsia="Calibri" w:hAnsi="Times New Roman" w:cs="Times New Roman"/>
                <w:kern w:val="2"/>
                <w:sz w:val="24"/>
                <w:szCs w:val="24"/>
              </w:rPr>
              <w:t>:</w:t>
            </w:r>
          </w:p>
          <w:p w14:paraId="5B31559E"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Xem danh sách lịch sử giao dịch</w:t>
            </w:r>
          </w:p>
          <w:p w14:paraId="0EAE7641"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Tìm kiếm lịch sử giao dịch theo chứng thư số</w:t>
            </w:r>
          </w:p>
          <w:p w14:paraId="23ABC753" w14:textId="2F72E423" w:rsidR="009211B3" w:rsidRPr="0085626E" w:rsidRDefault="00C229B2"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xml:space="preserve">+ </w:t>
            </w:r>
            <w:r w:rsidR="009211B3" w:rsidRPr="0085626E">
              <w:rPr>
                <w:rFonts w:ascii="Times New Roman" w:eastAsia="Calibri" w:hAnsi="Times New Roman" w:cs="Times New Roman"/>
                <w:kern w:val="2"/>
                <w:sz w:val="24"/>
                <w:szCs w:val="24"/>
              </w:rPr>
              <w:t>Chức năng cho phép người dùng xem chi tiết lịch sử giao dịch ký số</w:t>
            </w:r>
            <w:r w:rsidRPr="0085626E">
              <w:rPr>
                <w:rFonts w:ascii="Times New Roman" w:eastAsia="Calibri" w:hAnsi="Times New Roman" w:cs="Times New Roman"/>
                <w:kern w:val="2"/>
                <w:sz w:val="24"/>
                <w:szCs w:val="24"/>
              </w:rPr>
              <w:t xml:space="preserve">, </w:t>
            </w:r>
            <w:r w:rsidR="009211B3" w:rsidRPr="0085626E">
              <w:rPr>
                <w:rFonts w:ascii="Times New Roman" w:eastAsia="Calibri" w:hAnsi="Times New Roman" w:cs="Times New Roman"/>
                <w:kern w:val="2"/>
                <w:sz w:val="24"/>
                <w:szCs w:val="24"/>
              </w:rPr>
              <w:t>bao gồm các tính năng</w:t>
            </w:r>
            <w:r w:rsidRPr="0085626E">
              <w:rPr>
                <w:rFonts w:ascii="Times New Roman" w:eastAsia="Calibri" w:hAnsi="Times New Roman" w:cs="Times New Roman"/>
                <w:kern w:val="2"/>
                <w:sz w:val="24"/>
                <w:szCs w:val="24"/>
              </w:rPr>
              <w:t>:</w:t>
            </w:r>
          </w:p>
          <w:p w14:paraId="100A82B6"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Xem thời gian ký</w:t>
            </w:r>
          </w:p>
          <w:p w14:paraId="7E45457F"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Xem thiết bị sử dụng ký số</w:t>
            </w:r>
          </w:p>
          <w:p w14:paraId="428820FB"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Xem danh sách file ký số</w:t>
            </w:r>
          </w:p>
          <w:p w14:paraId="7B662328"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Trạng thái</w:t>
            </w:r>
          </w:p>
          <w:p w14:paraId="2C0510E0" w14:textId="4FAF37FD" w:rsidR="009211B3" w:rsidRPr="0085626E" w:rsidRDefault="002400BB"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xml:space="preserve">+ </w:t>
            </w:r>
            <w:r w:rsidR="009211B3" w:rsidRPr="0085626E">
              <w:rPr>
                <w:rFonts w:ascii="Times New Roman" w:eastAsia="Calibri" w:hAnsi="Times New Roman" w:cs="Times New Roman"/>
                <w:kern w:val="2"/>
                <w:sz w:val="24"/>
                <w:szCs w:val="24"/>
              </w:rPr>
              <w:t>Chức năng cho phép người dùng kiểm tra file ký số có hợp lệ</w:t>
            </w:r>
            <w:r w:rsidRPr="0085626E">
              <w:rPr>
                <w:rFonts w:ascii="Times New Roman" w:eastAsia="Calibri" w:hAnsi="Times New Roman" w:cs="Times New Roman"/>
                <w:kern w:val="2"/>
                <w:sz w:val="24"/>
                <w:szCs w:val="24"/>
              </w:rPr>
              <w:t xml:space="preserve"> hay không, </w:t>
            </w:r>
            <w:r w:rsidR="009211B3" w:rsidRPr="0085626E">
              <w:rPr>
                <w:rFonts w:ascii="Times New Roman" w:eastAsia="Calibri" w:hAnsi="Times New Roman" w:cs="Times New Roman"/>
                <w:kern w:val="2"/>
                <w:sz w:val="24"/>
                <w:szCs w:val="24"/>
              </w:rPr>
              <w:t>bao gồm các tính năng</w:t>
            </w:r>
            <w:r w:rsidRPr="0085626E">
              <w:rPr>
                <w:rFonts w:ascii="Times New Roman" w:eastAsia="Calibri" w:hAnsi="Times New Roman" w:cs="Times New Roman"/>
                <w:kern w:val="2"/>
                <w:sz w:val="24"/>
                <w:szCs w:val="24"/>
              </w:rPr>
              <w:t>:</w:t>
            </w:r>
          </w:p>
          <w:p w14:paraId="59651F90"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Upload file cần kiểm tra</w:t>
            </w:r>
          </w:p>
          <w:p w14:paraId="1778CE60"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Xem kết quả kiểm tra file ký số</w:t>
            </w:r>
          </w:p>
          <w:p w14:paraId="4CBFC0DA" w14:textId="27D71BDF" w:rsidR="009211B3" w:rsidRPr="0085626E" w:rsidRDefault="003F4BE9"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lastRenderedPageBreak/>
              <w:t xml:space="preserve">+ </w:t>
            </w:r>
            <w:r w:rsidR="009211B3" w:rsidRPr="0085626E">
              <w:rPr>
                <w:rFonts w:ascii="Times New Roman" w:eastAsia="Calibri" w:hAnsi="Times New Roman" w:cs="Times New Roman"/>
                <w:kern w:val="2"/>
                <w:sz w:val="24"/>
                <w:szCs w:val="24"/>
              </w:rPr>
              <w:t>Chức năng cho phép quản trị viên của Tổ chức có thể xem tổng quan tình hình ký số của các cá nhân thuộc tổ chức</w:t>
            </w:r>
            <w:r w:rsidRPr="0085626E">
              <w:rPr>
                <w:rFonts w:ascii="Times New Roman" w:eastAsia="Calibri" w:hAnsi="Times New Roman" w:cs="Times New Roman"/>
                <w:kern w:val="2"/>
                <w:sz w:val="24"/>
                <w:szCs w:val="24"/>
              </w:rPr>
              <w:t xml:space="preserve">, </w:t>
            </w:r>
            <w:r w:rsidR="009211B3" w:rsidRPr="0085626E">
              <w:rPr>
                <w:rFonts w:ascii="Times New Roman" w:eastAsia="Calibri" w:hAnsi="Times New Roman" w:cs="Times New Roman"/>
                <w:kern w:val="2"/>
                <w:sz w:val="24"/>
                <w:szCs w:val="24"/>
              </w:rPr>
              <w:t>bao gồm các tính năng</w:t>
            </w:r>
            <w:r w:rsidRPr="0085626E">
              <w:rPr>
                <w:rFonts w:ascii="Times New Roman" w:eastAsia="Calibri" w:hAnsi="Times New Roman" w:cs="Times New Roman"/>
                <w:kern w:val="2"/>
                <w:sz w:val="24"/>
                <w:szCs w:val="24"/>
              </w:rPr>
              <w:t>:</w:t>
            </w:r>
          </w:p>
          <w:p w14:paraId="73565870"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Dashboard: thống kê số lượng Chứng thư số hoạt động, lượt ký</w:t>
            </w:r>
          </w:p>
          <w:p w14:paraId="528BBA72"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Xem danh sách chứng thư số</w:t>
            </w:r>
          </w:p>
          <w:p w14:paraId="557C87B2" w14:textId="77777777" w:rsidR="009211B3" w:rsidRPr="0085626E" w:rsidRDefault="009211B3" w:rsidP="009211B3">
            <w:pPr>
              <w:spacing w:line="288" w:lineRule="auto"/>
              <w:rPr>
                <w:rFonts w:ascii="Times New Roman" w:eastAsia="Calibri" w:hAnsi="Times New Roman" w:cs="Times New Roman"/>
                <w:kern w:val="2"/>
                <w:sz w:val="24"/>
                <w:szCs w:val="24"/>
              </w:rPr>
            </w:pPr>
            <w:r w:rsidRPr="0085626E">
              <w:rPr>
                <w:rFonts w:ascii="Times New Roman" w:eastAsia="Calibri" w:hAnsi="Times New Roman" w:cs="Times New Roman"/>
                <w:kern w:val="2"/>
                <w:sz w:val="24"/>
                <w:szCs w:val="24"/>
              </w:rPr>
              <w:t>– Xem lịch sử đăng ký chứng thư số</w:t>
            </w:r>
          </w:p>
          <w:p w14:paraId="20B9B3ED" w14:textId="256EA12A" w:rsidR="009211B3" w:rsidRPr="0085626E" w:rsidRDefault="009211B3" w:rsidP="009211B3">
            <w:pPr>
              <w:spacing w:line="288" w:lineRule="auto"/>
              <w:rPr>
                <w:rFonts w:ascii="Times New Roman" w:eastAsia="Calibri" w:hAnsi="Times New Roman" w:cs="Times New Roman"/>
                <w:b/>
                <w:bCs/>
                <w:kern w:val="2"/>
                <w:sz w:val="24"/>
                <w:szCs w:val="24"/>
              </w:rPr>
            </w:pPr>
            <w:r w:rsidRPr="0085626E">
              <w:rPr>
                <w:rFonts w:ascii="Times New Roman" w:eastAsia="Calibri" w:hAnsi="Times New Roman" w:cs="Times New Roman"/>
                <w:kern w:val="2"/>
                <w:sz w:val="24"/>
                <w:szCs w:val="24"/>
              </w:rPr>
              <w:t>– Trạng thái</w:t>
            </w:r>
          </w:p>
        </w:tc>
        <w:tc>
          <w:tcPr>
            <w:tcW w:w="992" w:type="dxa"/>
            <w:vAlign w:val="center"/>
          </w:tcPr>
          <w:p w14:paraId="0F3851FC" w14:textId="77777777" w:rsidR="007F1075" w:rsidRPr="0085626E" w:rsidRDefault="00067E2D" w:rsidP="007F1075">
            <w:pPr>
              <w:jc w:val="center"/>
              <w:rPr>
                <w:rFonts w:ascii="Times New Roman" w:hAnsi="Times New Roman" w:cs="Times New Roman"/>
              </w:rPr>
            </w:pPr>
            <w:r w:rsidRPr="0085626E">
              <w:rPr>
                <w:rFonts w:ascii="Times New Roman" w:hAnsi="Times New Roman" w:cs="Times New Roman"/>
              </w:rPr>
              <w:lastRenderedPageBreak/>
              <w:t>Chữ ký số</w:t>
            </w:r>
          </w:p>
        </w:tc>
        <w:tc>
          <w:tcPr>
            <w:tcW w:w="1276" w:type="dxa"/>
            <w:vAlign w:val="center"/>
          </w:tcPr>
          <w:p w14:paraId="7EADDD93" w14:textId="77777777" w:rsidR="007F1075" w:rsidRPr="0085626E" w:rsidRDefault="00F73EC8" w:rsidP="007F1075">
            <w:pPr>
              <w:jc w:val="center"/>
              <w:rPr>
                <w:rFonts w:ascii="Times New Roman" w:hAnsi="Times New Roman" w:cs="Times New Roman"/>
              </w:rPr>
            </w:pPr>
            <w:r w:rsidRPr="0085626E">
              <w:rPr>
                <w:rFonts w:ascii="Times New Roman" w:hAnsi="Times New Roman" w:cs="Times New Roman"/>
              </w:rPr>
              <w:t>480</w:t>
            </w:r>
          </w:p>
        </w:tc>
        <w:tc>
          <w:tcPr>
            <w:tcW w:w="1559" w:type="dxa"/>
            <w:vAlign w:val="center"/>
          </w:tcPr>
          <w:p w14:paraId="6F1A56F9" w14:textId="533792F9" w:rsidR="007F1075" w:rsidRPr="0085626E" w:rsidRDefault="007F1075" w:rsidP="007F1075">
            <w:pPr>
              <w:jc w:val="center"/>
              <w:rPr>
                <w:rFonts w:ascii="Times New Roman" w:hAnsi="Times New Roman" w:cs="Times New Roman"/>
              </w:rPr>
            </w:pPr>
          </w:p>
        </w:tc>
        <w:tc>
          <w:tcPr>
            <w:tcW w:w="1701" w:type="dxa"/>
            <w:vAlign w:val="center"/>
          </w:tcPr>
          <w:p w14:paraId="608770FC" w14:textId="368CD0EB" w:rsidR="007F1075" w:rsidRPr="0085626E" w:rsidRDefault="007F1075" w:rsidP="007F1075">
            <w:pPr>
              <w:jc w:val="center"/>
              <w:rPr>
                <w:rFonts w:ascii="Times New Roman" w:hAnsi="Times New Roman" w:cs="Times New Roman"/>
              </w:rPr>
            </w:pPr>
          </w:p>
        </w:tc>
      </w:tr>
      <w:tr w:rsidR="007F1075" w:rsidRPr="0085626E" w14:paraId="2E65CE9A" w14:textId="77777777" w:rsidTr="008D10DB">
        <w:tc>
          <w:tcPr>
            <w:tcW w:w="632" w:type="dxa"/>
          </w:tcPr>
          <w:p w14:paraId="5CC467BB" w14:textId="77777777" w:rsidR="007F1075" w:rsidRPr="0085626E" w:rsidRDefault="007F1075" w:rsidP="007F1075">
            <w:pPr>
              <w:rPr>
                <w:rFonts w:ascii="Times New Roman" w:hAnsi="Times New Roman" w:cs="Times New Roman"/>
                <w:b/>
              </w:rPr>
            </w:pPr>
          </w:p>
        </w:tc>
        <w:tc>
          <w:tcPr>
            <w:tcW w:w="1915" w:type="dxa"/>
          </w:tcPr>
          <w:p w14:paraId="75CC667E" w14:textId="77777777" w:rsidR="007F1075" w:rsidRPr="0085626E" w:rsidRDefault="007F1075" w:rsidP="007F1075">
            <w:pPr>
              <w:rPr>
                <w:rFonts w:ascii="Times New Roman" w:hAnsi="Times New Roman" w:cs="Times New Roman"/>
                <w:b/>
              </w:rPr>
            </w:pPr>
            <w:r w:rsidRPr="0085626E">
              <w:rPr>
                <w:rFonts w:ascii="Times New Roman" w:hAnsi="Times New Roman" w:cs="Times New Roman"/>
                <w:b/>
              </w:rPr>
              <w:t>Tổng: 01 Khoản</w:t>
            </w:r>
          </w:p>
        </w:tc>
        <w:tc>
          <w:tcPr>
            <w:tcW w:w="5670" w:type="dxa"/>
          </w:tcPr>
          <w:p w14:paraId="3D84EFC0" w14:textId="77777777" w:rsidR="007F1075" w:rsidRPr="0085626E" w:rsidRDefault="007F1075" w:rsidP="007F1075">
            <w:pPr>
              <w:rPr>
                <w:rFonts w:ascii="Times New Roman" w:hAnsi="Times New Roman" w:cs="Times New Roman"/>
                <w:b/>
              </w:rPr>
            </w:pPr>
          </w:p>
        </w:tc>
        <w:tc>
          <w:tcPr>
            <w:tcW w:w="992" w:type="dxa"/>
          </w:tcPr>
          <w:p w14:paraId="2FEE7BE2" w14:textId="77777777" w:rsidR="007F1075" w:rsidRPr="0085626E" w:rsidRDefault="007F1075" w:rsidP="007F1075">
            <w:pPr>
              <w:rPr>
                <w:rFonts w:ascii="Times New Roman" w:hAnsi="Times New Roman" w:cs="Times New Roman"/>
                <w:b/>
              </w:rPr>
            </w:pPr>
          </w:p>
        </w:tc>
        <w:tc>
          <w:tcPr>
            <w:tcW w:w="1276" w:type="dxa"/>
          </w:tcPr>
          <w:p w14:paraId="6B134C7D" w14:textId="77777777" w:rsidR="007F1075" w:rsidRPr="0085626E" w:rsidRDefault="007F1075" w:rsidP="007F1075">
            <w:pPr>
              <w:rPr>
                <w:rFonts w:ascii="Times New Roman" w:hAnsi="Times New Roman" w:cs="Times New Roman"/>
                <w:b/>
              </w:rPr>
            </w:pPr>
          </w:p>
        </w:tc>
        <w:tc>
          <w:tcPr>
            <w:tcW w:w="1559" w:type="dxa"/>
          </w:tcPr>
          <w:p w14:paraId="5E6A4AE0" w14:textId="77777777" w:rsidR="007F1075" w:rsidRPr="0085626E" w:rsidRDefault="007F1075" w:rsidP="007F1075">
            <w:pPr>
              <w:rPr>
                <w:rFonts w:ascii="Times New Roman" w:hAnsi="Times New Roman" w:cs="Times New Roman"/>
                <w:b/>
              </w:rPr>
            </w:pPr>
          </w:p>
        </w:tc>
        <w:tc>
          <w:tcPr>
            <w:tcW w:w="1701" w:type="dxa"/>
          </w:tcPr>
          <w:p w14:paraId="2EC749C5" w14:textId="160E3EDD" w:rsidR="007F1075" w:rsidRPr="0085626E" w:rsidRDefault="007F1075" w:rsidP="00F54E64">
            <w:pPr>
              <w:jc w:val="center"/>
              <w:rPr>
                <w:rFonts w:ascii="Times New Roman" w:hAnsi="Times New Roman" w:cs="Times New Roman"/>
                <w:b/>
              </w:rPr>
            </w:pPr>
          </w:p>
        </w:tc>
      </w:tr>
    </w:tbl>
    <w:p w14:paraId="12B3C117" w14:textId="77777777" w:rsidR="00BB0C9B" w:rsidRPr="0085626E" w:rsidRDefault="00BB0C9B" w:rsidP="00BB0C9B">
      <w:pPr>
        <w:pStyle w:val="k2"/>
        <w:spacing w:line="300" w:lineRule="auto"/>
        <w:ind w:firstLine="709"/>
        <w:rPr>
          <w:rFonts w:cs="Times New Roman"/>
        </w:rPr>
      </w:pPr>
    </w:p>
    <w:p w14:paraId="4949E301" w14:textId="77777777" w:rsidR="001F352A" w:rsidRPr="0085626E" w:rsidRDefault="001F352A" w:rsidP="001F352A">
      <w:pPr>
        <w:pStyle w:val="k2"/>
        <w:spacing w:line="300" w:lineRule="auto"/>
        <w:ind w:firstLine="709"/>
      </w:pPr>
      <w:r w:rsidRPr="0085626E">
        <w:rPr>
          <w:rFonts w:cs="Times New Roman"/>
        </w:rPr>
        <w:t>1. Yêu cầu về t</w:t>
      </w:r>
      <w:r w:rsidRPr="0085626E">
        <w:t>uân thủ các quy định hiện hành về ứng dụng công nghệ thông tin trong các cơ quan nhà nước:</w:t>
      </w:r>
    </w:p>
    <w:p w14:paraId="32966FEF" w14:textId="77777777" w:rsidR="001F352A" w:rsidRPr="0085626E" w:rsidRDefault="001F352A" w:rsidP="001F352A">
      <w:pPr>
        <w:spacing w:before="120"/>
        <w:ind w:firstLine="709"/>
        <w:rPr>
          <w:rFonts w:ascii="Times New Roman" w:hAnsi="Times New Roman" w:cs="Times New Roman"/>
          <w:sz w:val="26"/>
          <w:szCs w:val="26"/>
          <w:lang w:val="nl"/>
        </w:rPr>
      </w:pPr>
      <w:r w:rsidRPr="0085626E">
        <w:rPr>
          <w:rFonts w:ascii="Times New Roman" w:hAnsi="Times New Roman" w:cs="Times New Roman"/>
          <w:sz w:val="26"/>
          <w:szCs w:val="26"/>
          <w:lang w:val="nl"/>
        </w:rPr>
        <w:t xml:space="preserve">- Có giấy phép dịch vụ chứng thực chữ ký số công cộng được Bộ Khoa học và Công nghệ cấp. Thời hạn giấy phép tối thiểu còn 05 năm và không bị các cơ quan chức năng ban hành các văn bản xử lý vi phạm hoạt động cung cấp dịch vụ chứng thực chữ ký số công cộng trong vòng 05 năm trở lại đây. </w:t>
      </w:r>
    </w:p>
    <w:p w14:paraId="5051041B" w14:textId="77777777" w:rsidR="001F352A" w:rsidRPr="0085626E" w:rsidRDefault="001F352A" w:rsidP="001F352A">
      <w:pPr>
        <w:spacing w:before="120"/>
        <w:ind w:firstLine="709"/>
        <w:rPr>
          <w:rFonts w:ascii="Times New Roman" w:hAnsi="Times New Roman" w:cs="Times New Roman"/>
          <w:sz w:val="26"/>
          <w:szCs w:val="26"/>
        </w:rPr>
      </w:pPr>
      <w:r w:rsidRPr="0085626E">
        <w:rPr>
          <w:rFonts w:ascii="Times New Roman" w:hAnsi="Times New Roman" w:cs="Times New Roman"/>
          <w:sz w:val="26"/>
          <w:szCs w:val="26"/>
          <w:lang w:val="nl"/>
        </w:rPr>
        <w:t>- Đáp ứng đầy đủ các tiêu chuẩn bắt buộc áp dụng về chữ ký số và dịch vụ chứng thực chữ ký số theo mô hình ký số trên thiết bị di động và chứng thực chữ ký số theo thông tư số 16/2019/TT-BTTTT ngày 05/12/2019 của Bộ Thông tin và Truyền thông.</w:t>
      </w:r>
    </w:p>
    <w:p w14:paraId="5554A17D" w14:textId="4F17694F" w:rsidR="001F352A" w:rsidRPr="0085626E" w:rsidRDefault="001F352A" w:rsidP="001F352A">
      <w:pPr>
        <w:ind w:firstLine="709"/>
        <w:rPr>
          <w:rFonts w:ascii="Times New Roman" w:eastAsia="Times New Roman" w:hAnsi="Times New Roman" w:cs="Times New Roman"/>
          <w:b/>
          <w:sz w:val="26"/>
          <w:szCs w:val="26"/>
        </w:rPr>
      </w:pPr>
      <w:r w:rsidRPr="0085626E">
        <w:rPr>
          <w:rFonts w:ascii="Times New Roman" w:hAnsi="Times New Roman" w:cs="Times New Roman"/>
          <w:sz w:val="26"/>
          <w:szCs w:val="26"/>
          <w:lang w:val="nl"/>
        </w:rPr>
        <w:t>- Nhà thầu đáp ứng theo tiêu chuẩn quy định tại điểm b, khoản 1, Điều 18, nghị định 23/2025/NĐ-CP (đảm bảo có thể cấp phát và thu phí chứng thư số của người dùng với thời hạn 3 năm theo quy định)</w:t>
      </w:r>
    </w:p>
    <w:p w14:paraId="655CF955" w14:textId="7CCB2638" w:rsidR="00E97732" w:rsidRPr="0085626E" w:rsidRDefault="001F352A" w:rsidP="00BB0C9B">
      <w:pPr>
        <w:ind w:firstLine="709"/>
        <w:rPr>
          <w:rFonts w:ascii="Times New Roman" w:eastAsia="Calibri" w:hAnsi="Times New Roman" w:cs="Times New Roman"/>
          <w:b/>
          <w:kern w:val="2"/>
          <w:sz w:val="26"/>
          <w:szCs w:val="26"/>
        </w:rPr>
      </w:pPr>
      <w:r w:rsidRPr="0085626E">
        <w:rPr>
          <w:rFonts w:ascii="Times New Roman" w:eastAsia="Times New Roman" w:hAnsi="Times New Roman" w:cs="Times New Roman"/>
          <w:b/>
          <w:sz w:val="26"/>
          <w:szCs w:val="26"/>
        </w:rPr>
        <w:t>2</w:t>
      </w:r>
      <w:r w:rsidR="00E97732" w:rsidRPr="0085626E">
        <w:rPr>
          <w:rFonts w:ascii="Times New Roman" w:eastAsia="Times New Roman" w:hAnsi="Times New Roman" w:cs="Times New Roman"/>
          <w:b/>
          <w:sz w:val="26"/>
          <w:szCs w:val="26"/>
        </w:rPr>
        <w:t xml:space="preserve">. Yêu cầu </w:t>
      </w:r>
      <w:r w:rsidR="0007682B" w:rsidRPr="0085626E">
        <w:rPr>
          <w:rFonts w:ascii="Times New Roman" w:eastAsia="Times New Roman" w:hAnsi="Times New Roman" w:cs="Times New Roman"/>
          <w:b/>
          <w:sz w:val="26"/>
          <w:szCs w:val="26"/>
        </w:rPr>
        <w:t>khác</w:t>
      </w:r>
      <w:r w:rsidR="00E97732" w:rsidRPr="0085626E">
        <w:rPr>
          <w:rFonts w:ascii="Times New Roman" w:eastAsia="Calibri" w:hAnsi="Times New Roman" w:cs="Times New Roman"/>
          <w:b/>
          <w:kern w:val="2"/>
          <w:sz w:val="26"/>
          <w:szCs w:val="26"/>
        </w:rPr>
        <w:t>:</w:t>
      </w:r>
    </w:p>
    <w:p w14:paraId="38506296" w14:textId="6C2B8720" w:rsidR="004E46AC" w:rsidRPr="0085626E" w:rsidRDefault="004E46AC" w:rsidP="004E46AC">
      <w:pPr>
        <w:pStyle w:val="BodyText"/>
        <w:spacing w:before="107" w:line="276" w:lineRule="auto"/>
        <w:ind w:firstLine="707"/>
        <w:rPr>
          <w:sz w:val="26"/>
          <w:szCs w:val="26"/>
          <w:lang w:val="en-US"/>
        </w:rPr>
      </w:pPr>
      <w:r w:rsidRPr="0085626E">
        <w:rPr>
          <w:sz w:val="26"/>
          <w:szCs w:val="26"/>
          <w:lang w:val="en-US"/>
        </w:rPr>
        <w:t>- Cung cấp bộ API và SDK của phần mềm tích hợp trên cả nền tảng Web/APP Mobile/tablet/kiosk..Hỗ trợ Cấp phát chứng thư số qua phương thức điện tử.</w:t>
      </w:r>
    </w:p>
    <w:p w14:paraId="4460FD83" w14:textId="00B4EF63" w:rsidR="0007682B" w:rsidRPr="0085626E" w:rsidRDefault="0007682B" w:rsidP="0007682B">
      <w:pPr>
        <w:pStyle w:val="BodyText"/>
        <w:spacing w:before="107" w:line="276" w:lineRule="auto"/>
        <w:ind w:firstLine="707"/>
        <w:rPr>
          <w:sz w:val="26"/>
          <w:szCs w:val="26"/>
        </w:rPr>
      </w:pPr>
      <w:r w:rsidRPr="0085626E">
        <w:rPr>
          <w:sz w:val="26"/>
          <w:szCs w:val="26"/>
        </w:rPr>
        <w:t xml:space="preserve">- Cung cấp phần mềm cài đặt trên điện thoại, thiết bị di động của người dùng để xác thực chữ ký số trước khi thực hiện ký số trên văn bản. Có tổng đài, đường dây nóng hỗ trợ người dùng xử lý các lỗi phát sinh trong quá trình sử dụng phần mềm. </w:t>
      </w:r>
    </w:p>
    <w:p w14:paraId="57EA627B" w14:textId="77777777" w:rsidR="0007682B" w:rsidRPr="0085626E" w:rsidRDefault="0007682B" w:rsidP="0007682B">
      <w:pPr>
        <w:pStyle w:val="BodyText"/>
        <w:spacing w:before="107" w:line="276" w:lineRule="auto"/>
        <w:ind w:firstLine="707"/>
        <w:rPr>
          <w:sz w:val="26"/>
          <w:szCs w:val="26"/>
        </w:rPr>
      </w:pPr>
      <w:r w:rsidRPr="0085626E">
        <w:rPr>
          <w:sz w:val="26"/>
          <w:szCs w:val="26"/>
        </w:rPr>
        <w:t>- Hỗ trợ người dùng (cá nhân) có thể tự đăng ký chứng thư số bằng hình thức điện tử, sử dụng CCCD hoặc Căn cước.</w:t>
      </w:r>
    </w:p>
    <w:p w14:paraId="55D0E4FF" w14:textId="77777777" w:rsidR="0007682B" w:rsidRPr="0085626E" w:rsidRDefault="0007682B" w:rsidP="0007682B">
      <w:pPr>
        <w:pStyle w:val="BodyText"/>
        <w:spacing w:before="107" w:line="276" w:lineRule="auto"/>
        <w:ind w:firstLine="707"/>
        <w:rPr>
          <w:sz w:val="26"/>
          <w:szCs w:val="26"/>
        </w:rPr>
      </w:pPr>
      <w:r w:rsidRPr="0085626E">
        <w:rPr>
          <w:sz w:val="26"/>
          <w:szCs w:val="26"/>
        </w:rPr>
        <w:t>- Người dùng có thể tự kích hoạt lại khóa qua ứng dụng trên smartphone, máy tính bảng bằng hình thức xác thực điện tử thay cho việc phải gặp trực tiếp nhân viên của nhà cung cấp dịch vụ chứng thực chữ ký số.</w:t>
      </w:r>
    </w:p>
    <w:p w14:paraId="08075E10" w14:textId="47212EFF" w:rsidR="00E45128" w:rsidRPr="0085626E" w:rsidRDefault="0007682B" w:rsidP="00E45128">
      <w:pPr>
        <w:pStyle w:val="BodyText"/>
        <w:spacing w:before="107" w:line="276" w:lineRule="auto"/>
        <w:ind w:firstLine="707"/>
        <w:rPr>
          <w:sz w:val="26"/>
          <w:szCs w:val="26"/>
          <w:lang w:val="en-US"/>
        </w:rPr>
      </w:pPr>
      <w:r w:rsidRPr="0085626E">
        <w:rPr>
          <w:sz w:val="26"/>
          <w:szCs w:val="26"/>
        </w:rPr>
        <w:lastRenderedPageBreak/>
        <w:t xml:space="preserve">- Hỗ trợ người dùng xác thực giao dịch ký số qua phần mềm cài đặt trên thiết bị di động của người dùng bằng hình thức sử dụng mã PIN hoặc sinh trắc học của thiết bị di động. </w:t>
      </w:r>
      <w:r w:rsidR="00E45128" w:rsidRPr="0085626E">
        <w:rPr>
          <w:sz w:val="26"/>
          <w:szCs w:val="26"/>
          <w:lang w:val="en-US"/>
        </w:rPr>
        <w:t>Ngoài ra, cung cấp dịch vụ xác minh chữ ký số và trạng thái chứng thư số tại thời điểm ký.</w:t>
      </w:r>
    </w:p>
    <w:p w14:paraId="49EDDC15" w14:textId="72263682" w:rsidR="0007682B" w:rsidRPr="0085626E" w:rsidRDefault="00E45128" w:rsidP="00E45128">
      <w:pPr>
        <w:pStyle w:val="BodyText"/>
        <w:spacing w:before="107" w:line="276" w:lineRule="auto"/>
        <w:ind w:firstLine="707"/>
        <w:rPr>
          <w:sz w:val="26"/>
          <w:szCs w:val="26"/>
          <w:lang w:val="en-US"/>
        </w:rPr>
      </w:pPr>
      <w:r w:rsidRPr="0085626E">
        <w:rPr>
          <w:sz w:val="26"/>
          <w:szCs w:val="26"/>
          <w:lang w:val="en-US"/>
        </w:rPr>
        <w:t>- Hỗ trợ tích hợp API xác minh vào hệ thống bên ngoài (DMS, eContract, eOffice...).</w:t>
      </w:r>
    </w:p>
    <w:p w14:paraId="4520FC7A" w14:textId="77777777" w:rsidR="0007682B" w:rsidRPr="0085626E" w:rsidRDefault="0007682B" w:rsidP="0007682B">
      <w:pPr>
        <w:pStyle w:val="BodyText"/>
        <w:spacing w:before="107" w:line="276" w:lineRule="auto"/>
        <w:ind w:firstLine="707"/>
        <w:rPr>
          <w:sz w:val="26"/>
          <w:szCs w:val="26"/>
        </w:rPr>
      </w:pPr>
      <w:r w:rsidRPr="0085626E">
        <w:rPr>
          <w:sz w:val="26"/>
          <w:szCs w:val="26"/>
        </w:rPr>
        <w:t xml:space="preserve">- Hỗ trợ ký số trên nhiều định dạng file như pdf, docx, xml, pptx, txt, xlsx. Có API cho phép truyền nội dung về thông tin vị trí, hình ảnh hiển thị của chữ ký trên dữ liệu định dạng pdf. </w:t>
      </w:r>
    </w:p>
    <w:p w14:paraId="1D82AEE9" w14:textId="77777777" w:rsidR="0007682B" w:rsidRPr="0085626E" w:rsidRDefault="0007682B" w:rsidP="0007682B">
      <w:pPr>
        <w:pStyle w:val="BodyText"/>
        <w:spacing w:before="107" w:line="276" w:lineRule="auto"/>
        <w:ind w:firstLine="707"/>
        <w:rPr>
          <w:sz w:val="26"/>
          <w:szCs w:val="26"/>
        </w:rPr>
      </w:pPr>
      <w:r w:rsidRPr="0085626E">
        <w:rPr>
          <w:sz w:val="26"/>
          <w:szCs w:val="26"/>
        </w:rPr>
        <w:t xml:space="preserve">- Giải pháp hỗ trợ hình thức ký mã băm (hash). </w:t>
      </w:r>
    </w:p>
    <w:p w14:paraId="397CEB46" w14:textId="77777777" w:rsidR="0007682B" w:rsidRPr="0085626E" w:rsidRDefault="0007682B" w:rsidP="0007682B">
      <w:pPr>
        <w:pStyle w:val="BodyText"/>
        <w:spacing w:before="107" w:line="276" w:lineRule="auto"/>
        <w:ind w:firstLine="707"/>
        <w:rPr>
          <w:sz w:val="26"/>
          <w:szCs w:val="26"/>
        </w:rPr>
      </w:pPr>
      <w:r w:rsidRPr="0085626E">
        <w:rPr>
          <w:sz w:val="26"/>
          <w:szCs w:val="26"/>
        </w:rPr>
        <w:t xml:space="preserve">- Chức năng ký số cho phép ký số từng file riêng lẻ hoặc theo từng lô tùy vào yêu cầu người dùng thông qua phần mềm nghiệp vụ của Sở. </w:t>
      </w:r>
    </w:p>
    <w:p w14:paraId="085AB2FA" w14:textId="77777777" w:rsidR="0007682B" w:rsidRPr="0085626E" w:rsidRDefault="0007682B" w:rsidP="0007682B">
      <w:pPr>
        <w:pStyle w:val="BodyText"/>
        <w:spacing w:before="107" w:line="276" w:lineRule="auto"/>
        <w:ind w:firstLine="707"/>
        <w:rPr>
          <w:sz w:val="26"/>
          <w:szCs w:val="26"/>
        </w:rPr>
      </w:pPr>
      <w:r w:rsidRPr="0085626E">
        <w:rPr>
          <w:sz w:val="26"/>
          <w:szCs w:val="26"/>
        </w:rPr>
        <w:t>- Có giao diện web quản lý thông tin chứng thư số để theo dõi trạng thái chứng thư số và thông tin chứng thư số. Có tính năng ký số trên giao diện web, tìm kiếm và xuất lịch sử ký số.</w:t>
      </w:r>
    </w:p>
    <w:p w14:paraId="2805326F" w14:textId="32B627BC" w:rsidR="000B4DBF" w:rsidRPr="0085626E" w:rsidRDefault="0007682B" w:rsidP="0007682B">
      <w:pPr>
        <w:pStyle w:val="BodyText"/>
        <w:spacing w:before="107" w:line="276" w:lineRule="auto"/>
        <w:ind w:firstLine="707"/>
        <w:rPr>
          <w:sz w:val="26"/>
          <w:szCs w:val="26"/>
        </w:rPr>
      </w:pPr>
      <w:r w:rsidRPr="0085626E">
        <w:rPr>
          <w:sz w:val="26"/>
          <w:szCs w:val="26"/>
        </w:rPr>
        <w:t>- Có giao diện web quản lý dành cho Tổ chức, quản lý được tất cả chữ ký số cá nhân thuộc tổ chức, cung cấp thông tin, thời gian hết hạn của chứng thư số</w:t>
      </w:r>
    </w:p>
    <w:p w14:paraId="7E1FB7BE" w14:textId="352089BD" w:rsidR="00DE1318" w:rsidRPr="0085626E" w:rsidRDefault="001F352A" w:rsidP="00DE1318">
      <w:pPr>
        <w:ind w:firstLine="709"/>
        <w:rPr>
          <w:rFonts w:ascii="Times New Roman" w:eastAsia="Calibri" w:hAnsi="Times New Roman" w:cs="Times New Roman"/>
          <w:b/>
          <w:kern w:val="2"/>
          <w:sz w:val="26"/>
          <w:szCs w:val="26"/>
        </w:rPr>
      </w:pPr>
      <w:r w:rsidRPr="0085626E">
        <w:rPr>
          <w:rFonts w:ascii="Times New Roman" w:eastAsia="Times New Roman" w:hAnsi="Times New Roman" w:cs="Times New Roman"/>
          <w:b/>
          <w:sz w:val="26"/>
          <w:szCs w:val="26"/>
        </w:rPr>
        <w:t>3</w:t>
      </w:r>
      <w:r w:rsidR="00DE1318" w:rsidRPr="0085626E">
        <w:rPr>
          <w:rFonts w:ascii="Times New Roman" w:eastAsia="Times New Roman" w:hAnsi="Times New Roman" w:cs="Times New Roman"/>
          <w:b/>
          <w:sz w:val="26"/>
          <w:szCs w:val="26"/>
        </w:rPr>
        <w:t xml:space="preserve">. Yêu cầu về </w:t>
      </w:r>
      <w:r w:rsidR="00DE1318" w:rsidRPr="0085626E">
        <w:rPr>
          <w:rFonts w:ascii="Times New Roman" w:eastAsia="Calibri" w:hAnsi="Times New Roman" w:cs="Times New Roman"/>
          <w:b/>
          <w:kern w:val="2"/>
          <w:sz w:val="26"/>
          <w:szCs w:val="26"/>
        </w:rPr>
        <w:t>Chất lượng dịch vụ:</w:t>
      </w:r>
    </w:p>
    <w:p w14:paraId="21D8EDC9" w14:textId="77777777" w:rsidR="00DE1318" w:rsidRPr="0085626E" w:rsidRDefault="00DE1318" w:rsidP="00DE1318">
      <w:pPr>
        <w:spacing w:line="288" w:lineRule="auto"/>
        <w:ind w:firstLine="709"/>
        <w:rPr>
          <w:rFonts w:ascii="Times New Roman" w:eastAsia="Calibri" w:hAnsi="Times New Roman" w:cs="Times New Roman"/>
          <w:kern w:val="2"/>
          <w:sz w:val="26"/>
          <w:szCs w:val="26"/>
        </w:rPr>
      </w:pPr>
      <w:r w:rsidRPr="0085626E">
        <w:rPr>
          <w:rFonts w:ascii="Times New Roman" w:eastAsia="Calibri" w:hAnsi="Times New Roman" w:cs="Times New Roman"/>
          <w:kern w:val="2"/>
          <w:sz w:val="26"/>
          <w:szCs w:val="26"/>
        </w:rPr>
        <w:t>- Hệ thống có thời gian phản hồi trung bình dưới 05 giây cho mỗi lượt ký số (thời gian phản hồi được tính từ khi người sử dụng gửi yêu cầu đáp ứng tới hệ thống cho đến khi nhận được dữ liệu phản hồi từ hệ thống)</w:t>
      </w:r>
    </w:p>
    <w:p w14:paraId="1A26F1F1" w14:textId="77777777" w:rsidR="00DE1318" w:rsidRPr="0085626E" w:rsidRDefault="00DE1318" w:rsidP="00DE1318">
      <w:pPr>
        <w:spacing w:line="288" w:lineRule="auto"/>
        <w:ind w:firstLine="709"/>
        <w:rPr>
          <w:rFonts w:ascii="Times New Roman" w:eastAsia="Calibri" w:hAnsi="Times New Roman" w:cs="Times New Roman"/>
          <w:kern w:val="2"/>
          <w:sz w:val="26"/>
          <w:szCs w:val="26"/>
        </w:rPr>
      </w:pPr>
      <w:r w:rsidRPr="0085626E">
        <w:rPr>
          <w:rFonts w:ascii="Times New Roman" w:eastAsia="Calibri" w:hAnsi="Times New Roman" w:cs="Times New Roman"/>
          <w:kern w:val="2"/>
          <w:sz w:val="26"/>
          <w:szCs w:val="26"/>
        </w:rPr>
        <w:t>- Hệ thống có thời gian phản hồi chậm nhất dưới 30 giây đối với toàn bộ các thao tác nghiệp vụ có liên quan.</w:t>
      </w:r>
    </w:p>
    <w:p w14:paraId="631C6DAF" w14:textId="77777777" w:rsidR="00DE1318" w:rsidRPr="0085626E" w:rsidRDefault="00DE1318" w:rsidP="00DE1318">
      <w:pPr>
        <w:spacing w:line="288" w:lineRule="auto"/>
        <w:ind w:firstLine="709"/>
        <w:rPr>
          <w:rFonts w:ascii="Times New Roman" w:eastAsia="Calibri" w:hAnsi="Times New Roman" w:cs="Times New Roman"/>
          <w:kern w:val="2"/>
          <w:sz w:val="26"/>
          <w:szCs w:val="26"/>
        </w:rPr>
      </w:pPr>
      <w:r w:rsidRPr="0085626E">
        <w:rPr>
          <w:rFonts w:ascii="Times New Roman" w:eastAsia="Calibri" w:hAnsi="Times New Roman" w:cs="Times New Roman"/>
          <w:kern w:val="2"/>
          <w:sz w:val="26"/>
          <w:szCs w:val="26"/>
        </w:rPr>
        <w:t>- Đảm bảo cung cấp dịch vụ và hỗ trợ kỹ thuật 24/7 bao gồm cả ngày nghỉ và ngày lễ trong thời gian chứng thư số có hiệu lực.</w:t>
      </w:r>
    </w:p>
    <w:p w14:paraId="54A8C92F" w14:textId="77777777" w:rsidR="00DE1318" w:rsidRPr="0085626E" w:rsidRDefault="00DE1318" w:rsidP="00DE1318">
      <w:pPr>
        <w:spacing w:line="288" w:lineRule="auto"/>
        <w:ind w:firstLine="709"/>
        <w:rPr>
          <w:rFonts w:ascii="Times New Roman" w:eastAsia="Calibri" w:hAnsi="Times New Roman" w:cs="Times New Roman"/>
          <w:kern w:val="2"/>
          <w:sz w:val="26"/>
          <w:szCs w:val="26"/>
        </w:rPr>
      </w:pPr>
      <w:r w:rsidRPr="0085626E">
        <w:rPr>
          <w:rFonts w:ascii="Times New Roman" w:eastAsia="Calibri" w:hAnsi="Times New Roman" w:cs="Times New Roman"/>
          <w:kern w:val="2"/>
          <w:sz w:val="26"/>
          <w:szCs w:val="26"/>
        </w:rPr>
        <w:t xml:space="preserve">- Khi nhận được thông báo xảy ra sự cố thì đơn vị cung cấp dịch vụ phải thực hiện kiểm tra và khắc phục sự cố. Thời gian kiểm tra và khắc phục sự cố tối đa là 01 giờ kể từ thời điểm được thông báo. </w:t>
      </w:r>
    </w:p>
    <w:p w14:paraId="6A3AFE84" w14:textId="17398E6F" w:rsidR="00DE1318" w:rsidRPr="0085626E" w:rsidRDefault="00DE1318" w:rsidP="00DE1318">
      <w:pPr>
        <w:spacing w:line="288" w:lineRule="auto"/>
        <w:ind w:firstLine="709"/>
        <w:rPr>
          <w:rFonts w:ascii="Times New Roman" w:eastAsia="Calibri" w:hAnsi="Times New Roman" w:cs="Times New Roman"/>
          <w:kern w:val="2"/>
          <w:sz w:val="26"/>
          <w:szCs w:val="26"/>
        </w:rPr>
      </w:pPr>
      <w:r w:rsidRPr="0085626E">
        <w:rPr>
          <w:rFonts w:ascii="Times New Roman" w:eastAsia="Calibri" w:hAnsi="Times New Roman" w:cs="Times New Roman"/>
          <w:kern w:val="2"/>
          <w:sz w:val="26"/>
          <w:szCs w:val="26"/>
        </w:rPr>
        <w:t>Trường hợp chưa khắc phục được sự cố thì đơn vị cung cấp dịch vụ phải cung cấp giải pháp để đảm bảo hoạt động bình thường của bệnh viện trong vòng 24 giờ. Thời gian khắc phục xong sự cố không quá 48 giờ từ khi tiếp nhận sự cố.</w:t>
      </w:r>
    </w:p>
    <w:p w14:paraId="7443041D" w14:textId="59606DDF" w:rsidR="00DE1318" w:rsidRPr="0085626E" w:rsidRDefault="001F352A" w:rsidP="00DE1318">
      <w:pPr>
        <w:spacing w:line="288" w:lineRule="auto"/>
        <w:ind w:firstLine="709"/>
        <w:rPr>
          <w:rFonts w:ascii="Times New Roman" w:eastAsia="Calibri" w:hAnsi="Times New Roman" w:cs="Times New Roman"/>
          <w:b/>
          <w:kern w:val="2"/>
          <w:sz w:val="26"/>
          <w:szCs w:val="26"/>
        </w:rPr>
      </w:pPr>
      <w:r w:rsidRPr="0085626E">
        <w:rPr>
          <w:rFonts w:ascii="Times New Roman" w:eastAsia="Calibri" w:hAnsi="Times New Roman" w:cs="Times New Roman"/>
          <w:b/>
          <w:kern w:val="2"/>
          <w:sz w:val="26"/>
          <w:szCs w:val="26"/>
        </w:rPr>
        <w:t>4</w:t>
      </w:r>
      <w:r w:rsidR="00DE1318" w:rsidRPr="0085626E">
        <w:rPr>
          <w:rFonts w:ascii="Times New Roman" w:eastAsia="Calibri" w:hAnsi="Times New Roman" w:cs="Times New Roman"/>
          <w:b/>
          <w:kern w:val="2"/>
          <w:sz w:val="26"/>
          <w:szCs w:val="26"/>
        </w:rPr>
        <w:t>. Yêu cầu về an toàn thông tin:</w:t>
      </w:r>
    </w:p>
    <w:p w14:paraId="4A01B788" w14:textId="77777777" w:rsidR="00DE1318" w:rsidRPr="0085626E" w:rsidRDefault="00DE1318" w:rsidP="00DE1318">
      <w:pPr>
        <w:spacing w:line="288" w:lineRule="auto"/>
        <w:ind w:firstLine="709"/>
        <w:rPr>
          <w:rFonts w:ascii="Times New Roman" w:eastAsia="Calibri" w:hAnsi="Times New Roman" w:cs="Times New Roman"/>
          <w:kern w:val="2"/>
          <w:sz w:val="26"/>
          <w:szCs w:val="26"/>
        </w:rPr>
      </w:pPr>
      <w:r w:rsidRPr="0085626E">
        <w:rPr>
          <w:rFonts w:ascii="Times New Roman" w:eastAsia="Calibri" w:hAnsi="Times New Roman" w:cs="Times New Roman"/>
          <w:kern w:val="2"/>
          <w:sz w:val="26"/>
          <w:szCs w:val="26"/>
        </w:rPr>
        <w:lastRenderedPageBreak/>
        <w:t>- Ghi lại toàn bộ lịch sử hoạt động của người dùng nhằm đối soát trong các trường hợp cần kiểm tra và quy trách nhiệm sử dụng</w:t>
      </w:r>
    </w:p>
    <w:p w14:paraId="3EEAC4EE" w14:textId="77777777" w:rsidR="00DE1318" w:rsidRPr="0085626E" w:rsidRDefault="00DE1318" w:rsidP="00DE1318">
      <w:pPr>
        <w:spacing w:line="288" w:lineRule="auto"/>
        <w:ind w:firstLine="709"/>
        <w:rPr>
          <w:rFonts w:ascii="Times New Roman" w:eastAsia="Calibri" w:hAnsi="Times New Roman" w:cs="Times New Roman"/>
          <w:kern w:val="2"/>
          <w:sz w:val="26"/>
          <w:szCs w:val="26"/>
        </w:rPr>
      </w:pPr>
      <w:r w:rsidRPr="0085626E">
        <w:rPr>
          <w:rFonts w:ascii="Times New Roman" w:eastAsia="Calibri" w:hAnsi="Times New Roman" w:cs="Times New Roman"/>
          <w:kern w:val="2"/>
          <w:sz w:val="26"/>
          <w:szCs w:val="26"/>
        </w:rPr>
        <w:t>- Có chính sách bảo mật an toàn và ổn định, có hệ thống bảo mật riêng và thường xuyên được nâng cấp</w:t>
      </w:r>
    </w:p>
    <w:p w14:paraId="4F91C736" w14:textId="77777777" w:rsidR="00DE1318" w:rsidRPr="0085626E" w:rsidRDefault="00DE1318" w:rsidP="00DE1318">
      <w:pPr>
        <w:spacing w:line="288" w:lineRule="auto"/>
        <w:ind w:firstLine="709"/>
        <w:rPr>
          <w:rFonts w:ascii="Times New Roman" w:eastAsia="Calibri" w:hAnsi="Times New Roman" w:cs="Times New Roman"/>
          <w:kern w:val="2"/>
          <w:sz w:val="26"/>
          <w:szCs w:val="26"/>
        </w:rPr>
      </w:pPr>
      <w:r w:rsidRPr="0085626E">
        <w:rPr>
          <w:rFonts w:ascii="Times New Roman" w:eastAsia="Calibri" w:hAnsi="Times New Roman" w:cs="Times New Roman"/>
          <w:kern w:val="2"/>
          <w:sz w:val="26"/>
          <w:szCs w:val="26"/>
        </w:rPr>
        <w:t>- Đảm bảo dữ liệu được sao lưu và có khả năng khôi phục sau sự cố</w:t>
      </w:r>
    </w:p>
    <w:p w14:paraId="269439E9" w14:textId="795010B2" w:rsidR="00DE1318" w:rsidRPr="0085626E" w:rsidRDefault="00DE1318" w:rsidP="001F352A">
      <w:pPr>
        <w:pStyle w:val="ListParagraph"/>
        <w:widowControl w:val="0"/>
        <w:numPr>
          <w:ilvl w:val="0"/>
          <w:numId w:val="9"/>
        </w:numPr>
        <w:tabs>
          <w:tab w:val="left" w:pos="1131"/>
        </w:tabs>
        <w:autoSpaceDE w:val="0"/>
        <w:autoSpaceDN w:val="0"/>
        <w:spacing w:before="170" w:after="0" w:line="240" w:lineRule="auto"/>
        <w:outlineLvl w:val="0"/>
        <w:rPr>
          <w:rFonts w:ascii="Times New Roman" w:eastAsia="Times New Roman" w:hAnsi="Times New Roman" w:cs="Times New Roman"/>
          <w:b/>
          <w:bCs/>
          <w:sz w:val="26"/>
          <w:szCs w:val="26"/>
          <w:lang w:val="vi"/>
        </w:rPr>
      </w:pPr>
      <w:r w:rsidRPr="0085626E">
        <w:rPr>
          <w:rFonts w:ascii="Times New Roman" w:eastAsia="Times New Roman" w:hAnsi="Times New Roman" w:cs="Times New Roman"/>
          <w:b/>
          <w:bCs/>
          <w:sz w:val="26"/>
          <w:szCs w:val="26"/>
          <w:lang w:val="vi"/>
        </w:rPr>
        <w:t>Mức</w:t>
      </w:r>
      <w:r w:rsidRPr="0085626E">
        <w:rPr>
          <w:rFonts w:ascii="Times New Roman" w:eastAsia="Times New Roman" w:hAnsi="Times New Roman" w:cs="Times New Roman"/>
          <w:b/>
          <w:bCs/>
          <w:spacing w:val="-6"/>
          <w:sz w:val="26"/>
          <w:szCs w:val="26"/>
          <w:lang w:val="vi"/>
        </w:rPr>
        <w:t xml:space="preserve"> </w:t>
      </w:r>
      <w:r w:rsidRPr="0085626E">
        <w:rPr>
          <w:rFonts w:ascii="Times New Roman" w:eastAsia="Times New Roman" w:hAnsi="Times New Roman" w:cs="Times New Roman"/>
          <w:b/>
          <w:bCs/>
          <w:sz w:val="26"/>
          <w:szCs w:val="26"/>
          <w:lang w:val="vi"/>
        </w:rPr>
        <w:t>độ</w:t>
      </w:r>
      <w:r w:rsidRPr="0085626E">
        <w:rPr>
          <w:rFonts w:ascii="Times New Roman" w:eastAsia="Times New Roman" w:hAnsi="Times New Roman" w:cs="Times New Roman"/>
          <w:b/>
          <w:bCs/>
          <w:spacing w:val="-2"/>
          <w:sz w:val="26"/>
          <w:szCs w:val="26"/>
          <w:lang w:val="vi"/>
        </w:rPr>
        <w:t xml:space="preserve"> </w:t>
      </w:r>
      <w:r w:rsidRPr="0085626E">
        <w:rPr>
          <w:rFonts w:ascii="Times New Roman" w:eastAsia="Times New Roman" w:hAnsi="Times New Roman" w:cs="Times New Roman"/>
          <w:b/>
          <w:bCs/>
          <w:sz w:val="26"/>
          <w:szCs w:val="26"/>
          <w:lang w:val="vi"/>
        </w:rPr>
        <w:t>đáp</w:t>
      </w:r>
      <w:r w:rsidRPr="0085626E">
        <w:rPr>
          <w:rFonts w:ascii="Times New Roman" w:eastAsia="Times New Roman" w:hAnsi="Times New Roman" w:cs="Times New Roman"/>
          <w:b/>
          <w:bCs/>
          <w:spacing w:val="-3"/>
          <w:sz w:val="26"/>
          <w:szCs w:val="26"/>
          <w:lang w:val="vi"/>
        </w:rPr>
        <w:t xml:space="preserve"> </w:t>
      </w:r>
      <w:r w:rsidRPr="0085626E">
        <w:rPr>
          <w:rFonts w:ascii="Times New Roman" w:eastAsia="Times New Roman" w:hAnsi="Times New Roman" w:cs="Times New Roman"/>
          <w:b/>
          <w:bCs/>
          <w:sz w:val="26"/>
          <w:szCs w:val="26"/>
          <w:lang w:val="vi"/>
        </w:rPr>
        <w:t>ứng</w:t>
      </w:r>
      <w:r w:rsidRPr="0085626E">
        <w:rPr>
          <w:rFonts w:ascii="Times New Roman" w:eastAsia="Times New Roman" w:hAnsi="Times New Roman" w:cs="Times New Roman"/>
          <w:b/>
          <w:bCs/>
          <w:spacing w:val="-4"/>
          <w:sz w:val="26"/>
          <w:szCs w:val="26"/>
          <w:lang w:val="vi"/>
        </w:rPr>
        <w:t xml:space="preserve"> </w:t>
      </w:r>
      <w:r w:rsidRPr="0085626E">
        <w:rPr>
          <w:rFonts w:ascii="Times New Roman" w:eastAsia="Times New Roman" w:hAnsi="Times New Roman" w:cs="Times New Roman"/>
          <w:b/>
          <w:bCs/>
          <w:sz w:val="26"/>
          <w:szCs w:val="26"/>
          <w:lang w:val="vi"/>
        </w:rPr>
        <w:t>bảo</w:t>
      </w:r>
      <w:r w:rsidRPr="0085626E">
        <w:rPr>
          <w:rFonts w:ascii="Times New Roman" w:eastAsia="Times New Roman" w:hAnsi="Times New Roman" w:cs="Times New Roman"/>
          <w:b/>
          <w:bCs/>
          <w:spacing w:val="-2"/>
          <w:sz w:val="26"/>
          <w:szCs w:val="26"/>
          <w:lang w:val="vi"/>
        </w:rPr>
        <w:t xml:space="preserve"> </w:t>
      </w:r>
      <w:r w:rsidRPr="0085626E">
        <w:rPr>
          <w:rFonts w:ascii="Times New Roman" w:eastAsia="Times New Roman" w:hAnsi="Times New Roman" w:cs="Times New Roman"/>
          <w:b/>
          <w:bCs/>
          <w:sz w:val="26"/>
          <w:szCs w:val="26"/>
          <w:lang w:val="vi"/>
        </w:rPr>
        <w:t>hành</w:t>
      </w:r>
      <w:r w:rsidRPr="0085626E">
        <w:rPr>
          <w:rFonts w:ascii="Times New Roman" w:eastAsia="Times New Roman" w:hAnsi="Times New Roman" w:cs="Times New Roman"/>
          <w:b/>
          <w:bCs/>
          <w:spacing w:val="-4"/>
          <w:sz w:val="26"/>
          <w:szCs w:val="26"/>
          <w:lang w:val="vi"/>
        </w:rPr>
        <w:t xml:space="preserve"> </w:t>
      </w:r>
      <w:r w:rsidRPr="0085626E">
        <w:rPr>
          <w:rFonts w:ascii="Times New Roman" w:eastAsia="Times New Roman" w:hAnsi="Times New Roman" w:cs="Times New Roman"/>
          <w:b/>
          <w:bCs/>
          <w:sz w:val="26"/>
          <w:szCs w:val="26"/>
          <w:lang w:val="vi"/>
        </w:rPr>
        <w:t>bảo</w:t>
      </w:r>
      <w:r w:rsidRPr="0085626E">
        <w:rPr>
          <w:rFonts w:ascii="Times New Roman" w:eastAsia="Times New Roman" w:hAnsi="Times New Roman" w:cs="Times New Roman"/>
          <w:b/>
          <w:bCs/>
          <w:spacing w:val="-1"/>
          <w:sz w:val="26"/>
          <w:szCs w:val="26"/>
          <w:lang w:val="vi"/>
        </w:rPr>
        <w:t xml:space="preserve"> </w:t>
      </w:r>
      <w:r w:rsidRPr="0085626E">
        <w:rPr>
          <w:rFonts w:ascii="Times New Roman" w:eastAsia="Times New Roman" w:hAnsi="Times New Roman" w:cs="Times New Roman"/>
          <w:b/>
          <w:bCs/>
          <w:spacing w:val="-5"/>
          <w:sz w:val="26"/>
          <w:szCs w:val="26"/>
          <w:lang w:val="vi"/>
        </w:rPr>
        <w:t>trì</w:t>
      </w:r>
    </w:p>
    <w:p w14:paraId="1F7E6A93" w14:textId="77777777" w:rsidR="00DE1318" w:rsidRPr="0085626E" w:rsidRDefault="00DE1318" w:rsidP="00DE1318">
      <w:pPr>
        <w:widowControl w:val="0"/>
        <w:autoSpaceDE w:val="0"/>
        <w:autoSpaceDN w:val="0"/>
        <w:spacing w:before="101" w:after="0" w:line="240" w:lineRule="auto"/>
        <w:ind w:left="710"/>
        <w:rPr>
          <w:rFonts w:ascii="Times New Roman" w:eastAsia="Times New Roman" w:hAnsi="Times New Roman" w:cs="Times New Roman"/>
          <w:sz w:val="26"/>
          <w:szCs w:val="26"/>
          <w:lang w:val="vi"/>
        </w:rPr>
      </w:pPr>
      <w:r w:rsidRPr="0085626E">
        <w:rPr>
          <w:rFonts w:ascii="Times New Roman" w:eastAsia="Times New Roman" w:hAnsi="Times New Roman" w:cs="Times New Roman"/>
          <w:sz w:val="26"/>
          <w:szCs w:val="26"/>
          <w:lang w:val="vi"/>
        </w:rPr>
        <w:t>Nhà</w:t>
      </w:r>
      <w:r w:rsidRPr="0085626E">
        <w:rPr>
          <w:rFonts w:ascii="Times New Roman" w:eastAsia="Times New Roman" w:hAnsi="Times New Roman" w:cs="Times New Roman"/>
          <w:spacing w:val="-3"/>
          <w:sz w:val="26"/>
          <w:szCs w:val="26"/>
          <w:lang w:val="vi"/>
        </w:rPr>
        <w:t xml:space="preserve"> </w:t>
      </w:r>
      <w:r w:rsidRPr="0085626E">
        <w:rPr>
          <w:rFonts w:ascii="Times New Roman" w:eastAsia="Times New Roman" w:hAnsi="Times New Roman" w:cs="Times New Roman"/>
          <w:sz w:val="26"/>
          <w:szCs w:val="26"/>
          <w:lang w:val="vi"/>
        </w:rPr>
        <w:t>thầu</w:t>
      </w:r>
      <w:r w:rsidRPr="0085626E">
        <w:rPr>
          <w:rFonts w:ascii="Times New Roman" w:eastAsia="Times New Roman" w:hAnsi="Times New Roman" w:cs="Times New Roman"/>
          <w:spacing w:val="-1"/>
          <w:sz w:val="26"/>
          <w:szCs w:val="26"/>
          <w:lang w:val="vi"/>
        </w:rPr>
        <w:t xml:space="preserve"> </w:t>
      </w:r>
      <w:r w:rsidRPr="0085626E">
        <w:rPr>
          <w:rFonts w:ascii="Times New Roman" w:eastAsia="Times New Roman" w:hAnsi="Times New Roman" w:cs="Times New Roman"/>
          <w:sz w:val="26"/>
          <w:szCs w:val="26"/>
          <w:lang w:val="vi"/>
        </w:rPr>
        <w:t>xây</w:t>
      </w:r>
      <w:r w:rsidRPr="0085626E">
        <w:rPr>
          <w:rFonts w:ascii="Times New Roman" w:eastAsia="Times New Roman" w:hAnsi="Times New Roman" w:cs="Times New Roman"/>
          <w:spacing w:val="-5"/>
          <w:sz w:val="26"/>
          <w:szCs w:val="26"/>
          <w:lang w:val="vi"/>
        </w:rPr>
        <w:t xml:space="preserve"> </w:t>
      </w:r>
      <w:r w:rsidRPr="0085626E">
        <w:rPr>
          <w:rFonts w:ascii="Times New Roman" w:eastAsia="Times New Roman" w:hAnsi="Times New Roman" w:cs="Times New Roman"/>
          <w:sz w:val="26"/>
          <w:szCs w:val="26"/>
          <w:lang w:val="vi"/>
        </w:rPr>
        <w:t>dựng</w:t>
      </w:r>
      <w:r w:rsidRPr="0085626E">
        <w:rPr>
          <w:rFonts w:ascii="Times New Roman" w:eastAsia="Times New Roman" w:hAnsi="Times New Roman" w:cs="Times New Roman"/>
          <w:spacing w:val="-1"/>
          <w:sz w:val="26"/>
          <w:szCs w:val="26"/>
          <w:lang w:val="vi"/>
        </w:rPr>
        <w:t xml:space="preserve"> </w:t>
      </w:r>
      <w:r w:rsidRPr="0085626E">
        <w:rPr>
          <w:rFonts w:ascii="Times New Roman" w:eastAsia="Times New Roman" w:hAnsi="Times New Roman" w:cs="Times New Roman"/>
          <w:sz w:val="26"/>
          <w:szCs w:val="26"/>
          <w:lang w:val="vi"/>
        </w:rPr>
        <w:t>kế</w:t>
      </w:r>
      <w:r w:rsidRPr="0085626E">
        <w:rPr>
          <w:rFonts w:ascii="Times New Roman" w:eastAsia="Times New Roman" w:hAnsi="Times New Roman" w:cs="Times New Roman"/>
          <w:spacing w:val="-2"/>
          <w:sz w:val="26"/>
          <w:szCs w:val="26"/>
          <w:lang w:val="vi"/>
        </w:rPr>
        <w:t xml:space="preserve"> </w:t>
      </w:r>
      <w:r w:rsidRPr="0085626E">
        <w:rPr>
          <w:rFonts w:ascii="Times New Roman" w:eastAsia="Times New Roman" w:hAnsi="Times New Roman" w:cs="Times New Roman"/>
          <w:sz w:val="26"/>
          <w:szCs w:val="26"/>
          <w:lang w:val="vi"/>
        </w:rPr>
        <w:t>hoạch</w:t>
      </w:r>
      <w:r w:rsidRPr="0085626E">
        <w:rPr>
          <w:rFonts w:ascii="Times New Roman" w:eastAsia="Times New Roman" w:hAnsi="Times New Roman" w:cs="Times New Roman"/>
          <w:spacing w:val="-5"/>
          <w:sz w:val="26"/>
          <w:szCs w:val="26"/>
          <w:lang w:val="vi"/>
        </w:rPr>
        <w:t xml:space="preserve"> </w:t>
      </w:r>
      <w:r w:rsidRPr="0085626E">
        <w:rPr>
          <w:rFonts w:ascii="Times New Roman" w:eastAsia="Times New Roman" w:hAnsi="Times New Roman" w:cs="Times New Roman"/>
          <w:sz w:val="26"/>
          <w:szCs w:val="26"/>
          <w:lang w:val="vi"/>
        </w:rPr>
        <w:t>bảo</w:t>
      </w:r>
      <w:r w:rsidRPr="0085626E">
        <w:rPr>
          <w:rFonts w:ascii="Times New Roman" w:eastAsia="Times New Roman" w:hAnsi="Times New Roman" w:cs="Times New Roman"/>
          <w:spacing w:val="-1"/>
          <w:sz w:val="26"/>
          <w:szCs w:val="26"/>
          <w:lang w:val="vi"/>
        </w:rPr>
        <w:t xml:space="preserve"> </w:t>
      </w:r>
      <w:r w:rsidRPr="0085626E">
        <w:rPr>
          <w:rFonts w:ascii="Times New Roman" w:eastAsia="Times New Roman" w:hAnsi="Times New Roman" w:cs="Times New Roman"/>
          <w:sz w:val="26"/>
          <w:szCs w:val="26"/>
          <w:lang w:val="vi"/>
        </w:rPr>
        <w:t>trì</w:t>
      </w:r>
      <w:r w:rsidRPr="0085626E">
        <w:rPr>
          <w:rFonts w:ascii="Times New Roman" w:eastAsia="Times New Roman" w:hAnsi="Times New Roman" w:cs="Times New Roman"/>
          <w:spacing w:val="-2"/>
          <w:sz w:val="26"/>
          <w:szCs w:val="26"/>
          <w:lang w:val="vi"/>
        </w:rPr>
        <w:t xml:space="preserve"> </w:t>
      </w:r>
      <w:r w:rsidRPr="0085626E">
        <w:rPr>
          <w:rFonts w:ascii="Times New Roman" w:eastAsia="Times New Roman" w:hAnsi="Times New Roman" w:cs="Times New Roman"/>
          <w:sz w:val="26"/>
          <w:szCs w:val="26"/>
          <w:lang w:val="vi"/>
        </w:rPr>
        <w:t>và</w:t>
      </w:r>
      <w:r w:rsidRPr="0085626E">
        <w:rPr>
          <w:rFonts w:ascii="Times New Roman" w:eastAsia="Times New Roman" w:hAnsi="Times New Roman" w:cs="Times New Roman"/>
          <w:spacing w:val="-2"/>
          <w:sz w:val="26"/>
          <w:szCs w:val="26"/>
          <w:lang w:val="vi"/>
        </w:rPr>
        <w:t xml:space="preserve"> </w:t>
      </w:r>
      <w:r w:rsidRPr="0085626E">
        <w:rPr>
          <w:rFonts w:ascii="Times New Roman" w:eastAsia="Times New Roman" w:hAnsi="Times New Roman" w:cs="Times New Roman"/>
          <w:sz w:val="26"/>
          <w:szCs w:val="26"/>
          <w:lang w:val="vi"/>
        </w:rPr>
        <w:t>cam</w:t>
      </w:r>
      <w:r w:rsidRPr="0085626E">
        <w:rPr>
          <w:rFonts w:ascii="Times New Roman" w:eastAsia="Times New Roman" w:hAnsi="Times New Roman" w:cs="Times New Roman"/>
          <w:spacing w:val="-5"/>
          <w:sz w:val="26"/>
          <w:szCs w:val="26"/>
          <w:lang w:val="vi"/>
        </w:rPr>
        <w:t xml:space="preserve"> </w:t>
      </w:r>
      <w:r w:rsidRPr="0085626E">
        <w:rPr>
          <w:rFonts w:ascii="Times New Roman" w:eastAsia="Times New Roman" w:hAnsi="Times New Roman" w:cs="Times New Roman"/>
          <w:sz w:val="26"/>
          <w:szCs w:val="26"/>
          <w:lang w:val="vi"/>
        </w:rPr>
        <w:t>kết</w:t>
      </w:r>
      <w:r w:rsidRPr="0085626E">
        <w:rPr>
          <w:rFonts w:ascii="Times New Roman" w:eastAsia="Times New Roman" w:hAnsi="Times New Roman" w:cs="Times New Roman"/>
          <w:spacing w:val="-1"/>
          <w:sz w:val="26"/>
          <w:szCs w:val="26"/>
          <w:lang w:val="vi"/>
        </w:rPr>
        <w:t xml:space="preserve"> </w:t>
      </w:r>
      <w:r w:rsidRPr="0085626E">
        <w:rPr>
          <w:rFonts w:ascii="Times New Roman" w:eastAsia="Times New Roman" w:hAnsi="Times New Roman" w:cs="Times New Roman"/>
          <w:sz w:val="26"/>
          <w:szCs w:val="26"/>
          <w:lang w:val="vi"/>
        </w:rPr>
        <w:t>thực</w:t>
      </w:r>
      <w:r w:rsidRPr="0085626E">
        <w:rPr>
          <w:rFonts w:ascii="Times New Roman" w:eastAsia="Times New Roman" w:hAnsi="Times New Roman" w:cs="Times New Roman"/>
          <w:spacing w:val="-2"/>
          <w:sz w:val="26"/>
          <w:szCs w:val="26"/>
          <w:lang w:val="vi"/>
        </w:rPr>
        <w:t xml:space="preserve"> </w:t>
      </w:r>
      <w:r w:rsidRPr="0085626E">
        <w:rPr>
          <w:rFonts w:ascii="Times New Roman" w:eastAsia="Times New Roman" w:hAnsi="Times New Roman" w:cs="Times New Roman"/>
          <w:sz w:val="26"/>
          <w:szCs w:val="26"/>
          <w:lang w:val="vi"/>
        </w:rPr>
        <w:t>hiện,</w:t>
      </w:r>
      <w:r w:rsidRPr="0085626E">
        <w:rPr>
          <w:rFonts w:ascii="Times New Roman" w:eastAsia="Times New Roman" w:hAnsi="Times New Roman" w:cs="Times New Roman"/>
          <w:spacing w:val="-3"/>
          <w:sz w:val="26"/>
          <w:szCs w:val="26"/>
          <w:lang w:val="vi"/>
        </w:rPr>
        <w:t xml:space="preserve"> </w:t>
      </w:r>
      <w:r w:rsidRPr="0085626E">
        <w:rPr>
          <w:rFonts w:ascii="Times New Roman" w:eastAsia="Times New Roman" w:hAnsi="Times New Roman" w:cs="Times New Roman"/>
          <w:sz w:val="26"/>
          <w:szCs w:val="26"/>
          <w:lang w:val="vi"/>
        </w:rPr>
        <w:t>cụ</w:t>
      </w:r>
      <w:r w:rsidRPr="0085626E">
        <w:rPr>
          <w:rFonts w:ascii="Times New Roman" w:eastAsia="Times New Roman" w:hAnsi="Times New Roman" w:cs="Times New Roman"/>
          <w:spacing w:val="-1"/>
          <w:sz w:val="26"/>
          <w:szCs w:val="26"/>
          <w:lang w:val="vi"/>
        </w:rPr>
        <w:t xml:space="preserve"> </w:t>
      </w:r>
      <w:r w:rsidRPr="0085626E">
        <w:rPr>
          <w:rFonts w:ascii="Times New Roman" w:eastAsia="Times New Roman" w:hAnsi="Times New Roman" w:cs="Times New Roman"/>
          <w:spacing w:val="-4"/>
          <w:sz w:val="26"/>
          <w:szCs w:val="26"/>
          <w:lang w:val="vi"/>
        </w:rPr>
        <w:t>thể:</w:t>
      </w:r>
    </w:p>
    <w:p w14:paraId="4FCB5574" w14:textId="77777777" w:rsidR="00DE1318" w:rsidRPr="0085626E" w:rsidRDefault="00DE1318" w:rsidP="00DE1318">
      <w:pPr>
        <w:widowControl w:val="0"/>
        <w:numPr>
          <w:ilvl w:val="2"/>
          <w:numId w:val="2"/>
        </w:numPr>
        <w:tabs>
          <w:tab w:val="left" w:pos="872"/>
        </w:tabs>
        <w:autoSpaceDE w:val="0"/>
        <w:autoSpaceDN w:val="0"/>
        <w:spacing w:before="107" w:after="0" w:line="240" w:lineRule="auto"/>
        <w:ind w:left="872" w:hanging="162"/>
        <w:rPr>
          <w:rFonts w:ascii="Times New Roman" w:hAnsi="Times New Roman" w:cs="Times New Roman"/>
          <w:sz w:val="26"/>
          <w:szCs w:val="26"/>
        </w:rPr>
      </w:pPr>
      <w:r w:rsidRPr="0085626E">
        <w:rPr>
          <w:rFonts w:ascii="Times New Roman" w:hAnsi="Times New Roman" w:cs="Times New Roman"/>
          <w:sz w:val="26"/>
          <w:szCs w:val="26"/>
        </w:rPr>
        <w:t>Cập</w:t>
      </w:r>
      <w:r w:rsidRPr="0085626E">
        <w:rPr>
          <w:rFonts w:ascii="Times New Roman" w:hAnsi="Times New Roman" w:cs="Times New Roman"/>
          <w:spacing w:val="-6"/>
          <w:sz w:val="26"/>
          <w:szCs w:val="26"/>
        </w:rPr>
        <w:t xml:space="preserve"> </w:t>
      </w:r>
      <w:r w:rsidRPr="0085626E">
        <w:rPr>
          <w:rFonts w:ascii="Times New Roman" w:hAnsi="Times New Roman" w:cs="Times New Roman"/>
          <w:sz w:val="26"/>
          <w:szCs w:val="26"/>
        </w:rPr>
        <w:t>nhật,</w:t>
      </w:r>
      <w:r w:rsidRPr="0085626E">
        <w:rPr>
          <w:rFonts w:ascii="Times New Roman" w:hAnsi="Times New Roman" w:cs="Times New Roman"/>
          <w:spacing w:val="-3"/>
          <w:sz w:val="26"/>
          <w:szCs w:val="26"/>
        </w:rPr>
        <w:t xml:space="preserve"> </w:t>
      </w:r>
      <w:r w:rsidRPr="0085626E">
        <w:rPr>
          <w:rFonts w:ascii="Times New Roman" w:hAnsi="Times New Roman" w:cs="Times New Roman"/>
          <w:sz w:val="26"/>
          <w:szCs w:val="26"/>
        </w:rPr>
        <w:t>vá</w:t>
      </w:r>
      <w:r w:rsidRPr="0085626E">
        <w:rPr>
          <w:rFonts w:ascii="Times New Roman" w:hAnsi="Times New Roman" w:cs="Times New Roman"/>
          <w:spacing w:val="-3"/>
          <w:sz w:val="26"/>
          <w:szCs w:val="26"/>
        </w:rPr>
        <w:t xml:space="preserve"> </w:t>
      </w:r>
      <w:r w:rsidRPr="0085626E">
        <w:rPr>
          <w:rFonts w:ascii="Times New Roman" w:hAnsi="Times New Roman" w:cs="Times New Roman"/>
          <w:sz w:val="26"/>
          <w:szCs w:val="26"/>
        </w:rPr>
        <w:t>lỗi</w:t>
      </w:r>
      <w:r w:rsidRPr="0085626E">
        <w:rPr>
          <w:rFonts w:ascii="Times New Roman" w:hAnsi="Times New Roman" w:cs="Times New Roman"/>
          <w:spacing w:val="-4"/>
          <w:sz w:val="26"/>
          <w:szCs w:val="26"/>
        </w:rPr>
        <w:t xml:space="preserve"> </w:t>
      </w:r>
      <w:r w:rsidRPr="0085626E">
        <w:rPr>
          <w:rFonts w:ascii="Times New Roman" w:hAnsi="Times New Roman" w:cs="Times New Roman"/>
          <w:sz w:val="26"/>
          <w:szCs w:val="26"/>
        </w:rPr>
        <w:t>phần</w:t>
      </w:r>
      <w:r w:rsidRPr="0085626E">
        <w:rPr>
          <w:rFonts w:ascii="Times New Roman" w:hAnsi="Times New Roman" w:cs="Times New Roman"/>
          <w:spacing w:val="-1"/>
          <w:sz w:val="26"/>
          <w:szCs w:val="26"/>
        </w:rPr>
        <w:t xml:space="preserve"> </w:t>
      </w:r>
      <w:r w:rsidRPr="0085626E">
        <w:rPr>
          <w:rFonts w:ascii="Times New Roman" w:hAnsi="Times New Roman" w:cs="Times New Roman"/>
          <w:spacing w:val="-4"/>
          <w:sz w:val="26"/>
          <w:szCs w:val="26"/>
        </w:rPr>
        <w:t>mềm;</w:t>
      </w:r>
    </w:p>
    <w:p w14:paraId="469A2AFE" w14:textId="77777777" w:rsidR="00DE1318" w:rsidRPr="0085626E" w:rsidRDefault="00DE1318" w:rsidP="00DE1318">
      <w:pPr>
        <w:widowControl w:val="0"/>
        <w:numPr>
          <w:ilvl w:val="2"/>
          <w:numId w:val="2"/>
        </w:numPr>
        <w:tabs>
          <w:tab w:val="left" w:pos="872"/>
        </w:tabs>
        <w:autoSpaceDE w:val="0"/>
        <w:autoSpaceDN w:val="0"/>
        <w:spacing w:before="110" w:after="0" w:line="240" w:lineRule="auto"/>
        <w:ind w:left="872" w:hanging="162"/>
        <w:rPr>
          <w:rFonts w:ascii="Times New Roman" w:hAnsi="Times New Roman" w:cs="Times New Roman"/>
          <w:sz w:val="26"/>
          <w:szCs w:val="26"/>
        </w:rPr>
      </w:pPr>
      <w:r w:rsidRPr="0085626E">
        <w:rPr>
          <w:rFonts w:ascii="Times New Roman" w:hAnsi="Times New Roman" w:cs="Times New Roman"/>
          <w:sz w:val="26"/>
          <w:szCs w:val="26"/>
        </w:rPr>
        <w:t>Khắc</w:t>
      </w:r>
      <w:r w:rsidRPr="0085626E">
        <w:rPr>
          <w:rFonts w:ascii="Times New Roman" w:hAnsi="Times New Roman" w:cs="Times New Roman"/>
          <w:spacing w:val="-2"/>
          <w:sz w:val="26"/>
          <w:szCs w:val="26"/>
        </w:rPr>
        <w:t xml:space="preserve"> </w:t>
      </w:r>
      <w:r w:rsidRPr="0085626E">
        <w:rPr>
          <w:rFonts w:ascii="Times New Roman" w:hAnsi="Times New Roman" w:cs="Times New Roman"/>
          <w:sz w:val="26"/>
          <w:szCs w:val="26"/>
        </w:rPr>
        <w:t>phục</w:t>
      </w:r>
      <w:r w:rsidRPr="0085626E">
        <w:rPr>
          <w:rFonts w:ascii="Times New Roman" w:hAnsi="Times New Roman" w:cs="Times New Roman"/>
          <w:spacing w:val="-2"/>
          <w:sz w:val="26"/>
          <w:szCs w:val="26"/>
        </w:rPr>
        <w:t xml:space="preserve"> </w:t>
      </w:r>
      <w:r w:rsidRPr="0085626E">
        <w:rPr>
          <w:rFonts w:ascii="Times New Roman" w:hAnsi="Times New Roman" w:cs="Times New Roman"/>
          <w:sz w:val="26"/>
          <w:szCs w:val="26"/>
        </w:rPr>
        <w:t>sự</w:t>
      </w:r>
      <w:r w:rsidRPr="0085626E">
        <w:rPr>
          <w:rFonts w:ascii="Times New Roman" w:hAnsi="Times New Roman" w:cs="Times New Roman"/>
          <w:spacing w:val="-3"/>
          <w:sz w:val="26"/>
          <w:szCs w:val="26"/>
        </w:rPr>
        <w:t xml:space="preserve"> </w:t>
      </w:r>
      <w:r w:rsidRPr="0085626E">
        <w:rPr>
          <w:rFonts w:ascii="Times New Roman" w:hAnsi="Times New Roman" w:cs="Times New Roman"/>
          <w:sz w:val="26"/>
          <w:szCs w:val="26"/>
        </w:rPr>
        <w:t>cố</w:t>
      </w:r>
      <w:r w:rsidRPr="0085626E">
        <w:rPr>
          <w:rFonts w:ascii="Times New Roman" w:hAnsi="Times New Roman" w:cs="Times New Roman"/>
          <w:spacing w:val="-1"/>
          <w:sz w:val="26"/>
          <w:szCs w:val="26"/>
        </w:rPr>
        <w:t xml:space="preserve"> </w:t>
      </w:r>
      <w:r w:rsidRPr="0085626E">
        <w:rPr>
          <w:rFonts w:ascii="Times New Roman" w:hAnsi="Times New Roman" w:cs="Times New Roman"/>
          <w:sz w:val="26"/>
          <w:szCs w:val="26"/>
        </w:rPr>
        <w:t>kỹ</w:t>
      </w:r>
      <w:r w:rsidRPr="0085626E">
        <w:rPr>
          <w:rFonts w:ascii="Times New Roman" w:hAnsi="Times New Roman" w:cs="Times New Roman"/>
          <w:spacing w:val="-4"/>
          <w:sz w:val="26"/>
          <w:szCs w:val="26"/>
        </w:rPr>
        <w:t xml:space="preserve"> </w:t>
      </w:r>
      <w:r w:rsidRPr="0085626E">
        <w:rPr>
          <w:rFonts w:ascii="Times New Roman" w:hAnsi="Times New Roman" w:cs="Times New Roman"/>
          <w:spacing w:val="-2"/>
          <w:sz w:val="26"/>
          <w:szCs w:val="26"/>
        </w:rPr>
        <w:t>thuật;</w:t>
      </w:r>
    </w:p>
    <w:p w14:paraId="237022AC" w14:textId="77777777" w:rsidR="00DE1318" w:rsidRPr="0085626E" w:rsidRDefault="00DE1318" w:rsidP="00DE1318">
      <w:pPr>
        <w:widowControl w:val="0"/>
        <w:numPr>
          <w:ilvl w:val="2"/>
          <w:numId w:val="2"/>
        </w:numPr>
        <w:tabs>
          <w:tab w:val="left" w:pos="872"/>
        </w:tabs>
        <w:autoSpaceDE w:val="0"/>
        <w:autoSpaceDN w:val="0"/>
        <w:spacing w:before="108" w:after="0" w:line="240" w:lineRule="auto"/>
        <w:ind w:left="872" w:hanging="162"/>
        <w:rPr>
          <w:rFonts w:ascii="Times New Roman" w:hAnsi="Times New Roman" w:cs="Times New Roman"/>
          <w:sz w:val="26"/>
          <w:szCs w:val="26"/>
        </w:rPr>
      </w:pPr>
      <w:r w:rsidRPr="0085626E">
        <w:rPr>
          <w:rFonts w:ascii="Times New Roman" w:hAnsi="Times New Roman" w:cs="Times New Roman"/>
          <w:sz w:val="26"/>
          <w:szCs w:val="26"/>
        </w:rPr>
        <w:t>Đảm</w:t>
      </w:r>
      <w:r w:rsidRPr="0085626E">
        <w:rPr>
          <w:rFonts w:ascii="Times New Roman" w:hAnsi="Times New Roman" w:cs="Times New Roman"/>
          <w:spacing w:val="-8"/>
          <w:sz w:val="26"/>
          <w:szCs w:val="26"/>
        </w:rPr>
        <w:t xml:space="preserve"> </w:t>
      </w:r>
      <w:r w:rsidRPr="0085626E">
        <w:rPr>
          <w:rFonts w:ascii="Times New Roman" w:hAnsi="Times New Roman" w:cs="Times New Roman"/>
          <w:sz w:val="26"/>
          <w:szCs w:val="26"/>
        </w:rPr>
        <w:t>bảo</w:t>
      </w:r>
      <w:r w:rsidRPr="0085626E">
        <w:rPr>
          <w:rFonts w:ascii="Times New Roman" w:hAnsi="Times New Roman" w:cs="Times New Roman"/>
          <w:spacing w:val="-1"/>
          <w:sz w:val="26"/>
          <w:szCs w:val="26"/>
        </w:rPr>
        <w:t xml:space="preserve"> </w:t>
      </w:r>
      <w:r w:rsidRPr="0085626E">
        <w:rPr>
          <w:rFonts w:ascii="Times New Roman" w:hAnsi="Times New Roman" w:cs="Times New Roman"/>
          <w:sz w:val="26"/>
          <w:szCs w:val="26"/>
        </w:rPr>
        <w:t>hệ</w:t>
      </w:r>
      <w:r w:rsidRPr="0085626E">
        <w:rPr>
          <w:rFonts w:ascii="Times New Roman" w:hAnsi="Times New Roman" w:cs="Times New Roman"/>
          <w:spacing w:val="-4"/>
          <w:sz w:val="26"/>
          <w:szCs w:val="26"/>
        </w:rPr>
        <w:t xml:space="preserve"> </w:t>
      </w:r>
      <w:r w:rsidRPr="0085626E">
        <w:rPr>
          <w:rFonts w:ascii="Times New Roman" w:hAnsi="Times New Roman" w:cs="Times New Roman"/>
          <w:sz w:val="26"/>
          <w:szCs w:val="26"/>
        </w:rPr>
        <w:t>thống</w:t>
      </w:r>
      <w:r w:rsidRPr="0085626E">
        <w:rPr>
          <w:rFonts w:ascii="Times New Roman" w:hAnsi="Times New Roman" w:cs="Times New Roman"/>
          <w:spacing w:val="-5"/>
          <w:sz w:val="26"/>
          <w:szCs w:val="26"/>
        </w:rPr>
        <w:t xml:space="preserve"> </w:t>
      </w:r>
      <w:r w:rsidRPr="0085626E">
        <w:rPr>
          <w:rFonts w:ascii="Times New Roman" w:hAnsi="Times New Roman" w:cs="Times New Roman"/>
          <w:sz w:val="26"/>
          <w:szCs w:val="26"/>
        </w:rPr>
        <w:t>vận</w:t>
      </w:r>
      <w:r w:rsidRPr="0085626E">
        <w:rPr>
          <w:rFonts w:ascii="Times New Roman" w:hAnsi="Times New Roman" w:cs="Times New Roman"/>
          <w:spacing w:val="-1"/>
          <w:sz w:val="26"/>
          <w:szCs w:val="26"/>
        </w:rPr>
        <w:t xml:space="preserve"> </w:t>
      </w:r>
      <w:r w:rsidRPr="0085626E">
        <w:rPr>
          <w:rFonts w:ascii="Times New Roman" w:hAnsi="Times New Roman" w:cs="Times New Roman"/>
          <w:sz w:val="26"/>
          <w:szCs w:val="26"/>
        </w:rPr>
        <w:t>hành</w:t>
      </w:r>
      <w:r w:rsidRPr="0085626E">
        <w:rPr>
          <w:rFonts w:ascii="Times New Roman" w:hAnsi="Times New Roman" w:cs="Times New Roman"/>
          <w:spacing w:val="-2"/>
          <w:sz w:val="26"/>
          <w:szCs w:val="26"/>
        </w:rPr>
        <w:t xml:space="preserve"> </w:t>
      </w:r>
      <w:r w:rsidRPr="0085626E">
        <w:rPr>
          <w:rFonts w:ascii="Times New Roman" w:hAnsi="Times New Roman" w:cs="Times New Roman"/>
          <w:sz w:val="26"/>
          <w:szCs w:val="26"/>
        </w:rPr>
        <w:t>ổn</w:t>
      </w:r>
      <w:r w:rsidRPr="0085626E">
        <w:rPr>
          <w:rFonts w:ascii="Times New Roman" w:hAnsi="Times New Roman" w:cs="Times New Roman"/>
          <w:spacing w:val="-5"/>
          <w:sz w:val="26"/>
          <w:szCs w:val="26"/>
        </w:rPr>
        <w:t xml:space="preserve"> </w:t>
      </w:r>
      <w:r w:rsidRPr="0085626E">
        <w:rPr>
          <w:rFonts w:ascii="Times New Roman" w:hAnsi="Times New Roman" w:cs="Times New Roman"/>
          <w:sz w:val="26"/>
          <w:szCs w:val="26"/>
        </w:rPr>
        <w:t>định,</w:t>
      </w:r>
      <w:r w:rsidRPr="0085626E">
        <w:rPr>
          <w:rFonts w:ascii="Times New Roman" w:hAnsi="Times New Roman" w:cs="Times New Roman"/>
          <w:spacing w:val="-3"/>
          <w:sz w:val="26"/>
          <w:szCs w:val="26"/>
        </w:rPr>
        <w:t xml:space="preserve"> </w:t>
      </w:r>
      <w:r w:rsidRPr="0085626E">
        <w:rPr>
          <w:rFonts w:ascii="Times New Roman" w:hAnsi="Times New Roman" w:cs="Times New Roman"/>
          <w:sz w:val="26"/>
          <w:szCs w:val="26"/>
        </w:rPr>
        <w:t>an</w:t>
      </w:r>
      <w:r w:rsidRPr="0085626E">
        <w:rPr>
          <w:rFonts w:ascii="Times New Roman" w:hAnsi="Times New Roman" w:cs="Times New Roman"/>
          <w:spacing w:val="-1"/>
          <w:sz w:val="26"/>
          <w:szCs w:val="26"/>
        </w:rPr>
        <w:t xml:space="preserve"> </w:t>
      </w:r>
      <w:r w:rsidRPr="0085626E">
        <w:rPr>
          <w:rFonts w:ascii="Times New Roman" w:hAnsi="Times New Roman" w:cs="Times New Roman"/>
          <w:sz w:val="26"/>
          <w:szCs w:val="26"/>
        </w:rPr>
        <w:t>toàn,</w:t>
      </w:r>
      <w:r w:rsidRPr="0085626E">
        <w:rPr>
          <w:rFonts w:ascii="Times New Roman" w:hAnsi="Times New Roman" w:cs="Times New Roman"/>
          <w:spacing w:val="-3"/>
          <w:sz w:val="26"/>
          <w:szCs w:val="26"/>
        </w:rPr>
        <w:t xml:space="preserve"> </w:t>
      </w:r>
      <w:r w:rsidRPr="0085626E">
        <w:rPr>
          <w:rFonts w:ascii="Times New Roman" w:hAnsi="Times New Roman" w:cs="Times New Roman"/>
          <w:sz w:val="26"/>
          <w:szCs w:val="26"/>
        </w:rPr>
        <w:t>liên</w:t>
      </w:r>
      <w:r w:rsidRPr="0085626E">
        <w:rPr>
          <w:rFonts w:ascii="Times New Roman" w:hAnsi="Times New Roman" w:cs="Times New Roman"/>
          <w:spacing w:val="-4"/>
          <w:sz w:val="26"/>
          <w:szCs w:val="26"/>
        </w:rPr>
        <w:t xml:space="preserve"> tục.</w:t>
      </w:r>
    </w:p>
    <w:p w14:paraId="111F30C4" w14:textId="422C469E" w:rsidR="00DE1318" w:rsidRPr="0085626E" w:rsidRDefault="00DE1318" w:rsidP="00DE1318">
      <w:pPr>
        <w:widowControl w:val="0"/>
        <w:autoSpaceDE w:val="0"/>
        <w:autoSpaceDN w:val="0"/>
        <w:spacing w:before="107" w:after="0" w:line="276" w:lineRule="auto"/>
        <w:ind w:left="2" w:firstLine="707"/>
        <w:rPr>
          <w:rFonts w:ascii="Times New Roman" w:eastAsia="Times New Roman" w:hAnsi="Times New Roman" w:cs="Times New Roman"/>
          <w:sz w:val="26"/>
          <w:szCs w:val="26"/>
          <w:lang w:val="vi"/>
        </w:rPr>
      </w:pPr>
      <w:r w:rsidRPr="0085626E">
        <w:rPr>
          <w:rFonts w:ascii="Times New Roman" w:eastAsia="Times New Roman" w:hAnsi="Times New Roman" w:cs="Times New Roman"/>
          <w:sz w:val="26"/>
          <w:szCs w:val="26"/>
          <w:lang w:val="vi"/>
        </w:rPr>
        <w:t>Toàn</w:t>
      </w:r>
      <w:r w:rsidRPr="0085626E">
        <w:rPr>
          <w:rFonts w:ascii="Times New Roman" w:eastAsia="Times New Roman" w:hAnsi="Times New Roman" w:cs="Times New Roman"/>
          <w:spacing w:val="-1"/>
          <w:sz w:val="26"/>
          <w:szCs w:val="26"/>
          <w:lang w:val="vi"/>
        </w:rPr>
        <w:t xml:space="preserve"> </w:t>
      </w:r>
      <w:r w:rsidRPr="0085626E">
        <w:rPr>
          <w:rFonts w:ascii="Times New Roman" w:eastAsia="Times New Roman" w:hAnsi="Times New Roman" w:cs="Times New Roman"/>
          <w:sz w:val="26"/>
          <w:szCs w:val="26"/>
          <w:lang w:val="vi"/>
        </w:rPr>
        <w:t>bộ công</w:t>
      </w:r>
      <w:r w:rsidRPr="0085626E">
        <w:rPr>
          <w:rFonts w:ascii="Times New Roman" w:eastAsia="Times New Roman" w:hAnsi="Times New Roman" w:cs="Times New Roman"/>
          <w:spacing w:val="-1"/>
          <w:sz w:val="26"/>
          <w:szCs w:val="26"/>
          <w:lang w:val="vi"/>
        </w:rPr>
        <w:t xml:space="preserve"> </w:t>
      </w:r>
      <w:r w:rsidRPr="0085626E">
        <w:rPr>
          <w:rFonts w:ascii="Times New Roman" w:eastAsia="Times New Roman" w:hAnsi="Times New Roman" w:cs="Times New Roman"/>
          <w:sz w:val="26"/>
          <w:szCs w:val="26"/>
          <w:lang w:val="vi"/>
        </w:rPr>
        <w:t>tác</w:t>
      </w:r>
      <w:r w:rsidRPr="0085626E">
        <w:rPr>
          <w:rFonts w:ascii="Times New Roman" w:eastAsia="Times New Roman" w:hAnsi="Times New Roman" w:cs="Times New Roman"/>
          <w:spacing w:val="-2"/>
          <w:sz w:val="26"/>
          <w:szCs w:val="26"/>
          <w:lang w:val="vi"/>
        </w:rPr>
        <w:t xml:space="preserve"> </w:t>
      </w:r>
      <w:r w:rsidRPr="0085626E">
        <w:rPr>
          <w:rFonts w:ascii="Times New Roman" w:eastAsia="Times New Roman" w:hAnsi="Times New Roman" w:cs="Times New Roman"/>
          <w:sz w:val="26"/>
          <w:szCs w:val="26"/>
          <w:lang w:val="vi"/>
        </w:rPr>
        <w:t>bảo</w:t>
      </w:r>
      <w:r w:rsidRPr="0085626E">
        <w:rPr>
          <w:rFonts w:ascii="Times New Roman" w:eastAsia="Times New Roman" w:hAnsi="Times New Roman" w:cs="Times New Roman"/>
          <w:spacing w:val="-2"/>
          <w:sz w:val="26"/>
          <w:szCs w:val="26"/>
          <w:lang w:val="vi"/>
        </w:rPr>
        <w:t xml:space="preserve"> </w:t>
      </w:r>
      <w:r w:rsidRPr="0085626E">
        <w:rPr>
          <w:rFonts w:ascii="Times New Roman" w:eastAsia="Times New Roman" w:hAnsi="Times New Roman" w:cs="Times New Roman"/>
          <w:sz w:val="26"/>
          <w:szCs w:val="26"/>
          <w:lang w:val="vi"/>
        </w:rPr>
        <w:t>hành,</w:t>
      </w:r>
      <w:r w:rsidRPr="0085626E">
        <w:rPr>
          <w:rFonts w:ascii="Times New Roman" w:eastAsia="Times New Roman" w:hAnsi="Times New Roman" w:cs="Times New Roman"/>
          <w:spacing w:val="-3"/>
          <w:sz w:val="26"/>
          <w:szCs w:val="26"/>
          <w:lang w:val="vi"/>
        </w:rPr>
        <w:t xml:space="preserve"> </w:t>
      </w:r>
      <w:r w:rsidRPr="0085626E">
        <w:rPr>
          <w:rFonts w:ascii="Times New Roman" w:eastAsia="Times New Roman" w:hAnsi="Times New Roman" w:cs="Times New Roman"/>
          <w:sz w:val="26"/>
          <w:szCs w:val="26"/>
          <w:lang w:val="vi"/>
        </w:rPr>
        <w:t>bảo</w:t>
      </w:r>
      <w:r w:rsidRPr="0085626E">
        <w:rPr>
          <w:rFonts w:ascii="Times New Roman" w:eastAsia="Times New Roman" w:hAnsi="Times New Roman" w:cs="Times New Roman"/>
          <w:spacing w:val="-1"/>
          <w:sz w:val="26"/>
          <w:szCs w:val="26"/>
          <w:lang w:val="vi"/>
        </w:rPr>
        <w:t xml:space="preserve"> </w:t>
      </w:r>
      <w:r w:rsidRPr="0085626E">
        <w:rPr>
          <w:rFonts w:ascii="Times New Roman" w:eastAsia="Times New Roman" w:hAnsi="Times New Roman" w:cs="Times New Roman"/>
          <w:sz w:val="26"/>
          <w:szCs w:val="26"/>
          <w:lang w:val="vi"/>
        </w:rPr>
        <w:t>trì</w:t>
      </w:r>
      <w:r w:rsidRPr="0085626E">
        <w:rPr>
          <w:rFonts w:ascii="Times New Roman" w:eastAsia="Times New Roman" w:hAnsi="Times New Roman" w:cs="Times New Roman"/>
          <w:spacing w:val="-1"/>
          <w:sz w:val="26"/>
          <w:szCs w:val="26"/>
          <w:lang w:val="vi"/>
        </w:rPr>
        <w:t xml:space="preserve"> </w:t>
      </w:r>
      <w:r w:rsidRPr="0085626E">
        <w:rPr>
          <w:rFonts w:ascii="Times New Roman" w:eastAsia="Times New Roman" w:hAnsi="Times New Roman" w:cs="Times New Roman"/>
          <w:sz w:val="26"/>
          <w:szCs w:val="26"/>
          <w:lang w:val="vi"/>
        </w:rPr>
        <w:t>được</w:t>
      </w:r>
      <w:r w:rsidRPr="0085626E">
        <w:rPr>
          <w:rFonts w:ascii="Times New Roman" w:eastAsia="Times New Roman" w:hAnsi="Times New Roman" w:cs="Times New Roman"/>
          <w:spacing w:val="-2"/>
          <w:sz w:val="26"/>
          <w:szCs w:val="26"/>
          <w:lang w:val="vi"/>
        </w:rPr>
        <w:t xml:space="preserve"> </w:t>
      </w:r>
      <w:r w:rsidRPr="0085626E">
        <w:rPr>
          <w:rFonts w:ascii="Times New Roman" w:eastAsia="Times New Roman" w:hAnsi="Times New Roman" w:cs="Times New Roman"/>
          <w:sz w:val="26"/>
          <w:szCs w:val="26"/>
          <w:lang w:val="vi"/>
        </w:rPr>
        <w:t>thực</w:t>
      </w:r>
      <w:r w:rsidRPr="0085626E">
        <w:rPr>
          <w:rFonts w:ascii="Times New Roman" w:eastAsia="Times New Roman" w:hAnsi="Times New Roman" w:cs="Times New Roman"/>
          <w:spacing w:val="-1"/>
          <w:sz w:val="26"/>
          <w:szCs w:val="26"/>
          <w:lang w:val="vi"/>
        </w:rPr>
        <w:t xml:space="preserve"> </w:t>
      </w:r>
      <w:r w:rsidRPr="0085626E">
        <w:rPr>
          <w:rFonts w:ascii="Times New Roman" w:eastAsia="Times New Roman" w:hAnsi="Times New Roman" w:cs="Times New Roman"/>
          <w:sz w:val="26"/>
          <w:szCs w:val="26"/>
          <w:lang w:val="vi"/>
        </w:rPr>
        <w:t>hiện</w:t>
      </w:r>
      <w:r w:rsidRPr="0085626E">
        <w:rPr>
          <w:rFonts w:ascii="Times New Roman" w:eastAsia="Times New Roman" w:hAnsi="Times New Roman" w:cs="Times New Roman"/>
          <w:spacing w:val="-1"/>
          <w:sz w:val="26"/>
          <w:szCs w:val="26"/>
          <w:lang w:val="vi"/>
        </w:rPr>
        <w:t xml:space="preserve"> </w:t>
      </w:r>
      <w:r w:rsidRPr="0085626E">
        <w:rPr>
          <w:rFonts w:ascii="Times New Roman" w:eastAsia="Times New Roman" w:hAnsi="Times New Roman" w:cs="Times New Roman"/>
          <w:sz w:val="26"/>
          <w:szCs w:val="26"/>
          <w:lang w:val="vi"/>
        </w:rPr>
        <w:t>không phát</w:t>
      </w:r>
      <w:r w:rsidRPr="0085626E">
        <w:rPr>
          <w:rFonts w:ascii="Times New Roman" w:eastAsia="Times New Roman" w:hAnsi="Times New Roman" w:cs="Times New Roman"/>
          <w:spacing w:val="-1"/>
          <w:sz w:val="26"/>
          <w:szCs w:val="26"/>
          <w:lang w:val="vi"/>
        </w:rPr>
        <w:t xml:space="preserve"> </w:t>
      </w:r>
      <w:r w:rsidRPr="0085626E">
        <w:rPr>
          <w:rFonts w:ascii="Times New Roman" w:eastAsia="Times New Roman" w:hAnsi="Times New Roman" w:cs="Times New Roman"/>
          <w:sz w:val="26"/>
          <w:szCs w:val="26"/>
          <w:lang w:val="vi"/>
        </w:rPr>
        <w:t>sinh</w:t>
      </w:r>
      <w:r w:rsidRPr="0085626E">
        <w:rPr>
          <w:rFonts w:ascii="Times New Roman" w:eastAsia="Times New Roman" w:hAnsi="Times New Roman" w:cs="Times New Roman"/>
          <w:spacing w:val="-1"/>
          <w:sz w:val="26"/>
          <w:szCs w:val="26"/>
          <w:lang w:val="vi"/>
        </w:rPr>
        <w:t xml:space="preserve"> </w:t>
      </w:r>
      <w:r w:rsidRPr="0085626E">
        <w:rPr>
          <w:rFonts w:ascii="Times New Roman" w:eastAsia="Times New Roman" w:hAnsi="Times New Roman" w:cs="Times New Roman"/>
          <w:sz w:val="26"/>
          <w:szCs w:val="26"/>
          <w:lang w:val="vi"/>
        </w:rPr>
        <w:t>chi</w:t>
      </w:r>
      <w:r w:rsidRPr="0085626E">
        <w:rPr>
          <w:rFonts w:ascii="Times New Roman" w:eastAsia="Times New Roman" w:hAnsi="Times New Roman" w:cs="Times New Roman"/>
          <w:spacing w:val="-1"/>
          <w:sz w:val="26"/>
          <w:szCs w:val="26"/>
          <w:lang w:val="vi"/>
        </w:rPr>
        <w:t xml:space="preserve"> </w:t>
      </w:r>
      <w:r w:rsidRPr="0085626E">
        <w:rPr>
          <w:rFonts w:ascii="Times New Roman" w:eastAsia="Times New Roman" w:hAnsi="Times New Roman" w:cs="Times New Roman"/>
          <w:sz w:val="26"/>
          <w:szCs w:val="26"/>
          <w:lang w:val="vi"/>
        </w:rPr>
        <w:t>phí bổ sung cho Chủ đầu tư.</w:t>
      </w:r>
    </w:p>
    <w:p w14:paraId="6A6C99CC" w14:textId="1B5369CE" w:rsidR="000B4DBF" w:rsidRPr="0085626E" w:rsidRDefault="000B4DBF" w:rsidP="001F352A">
      <w:pPr>
        <w:pStyle w:val="Heading1"/>
        <w:numPr>
          <w:ilvl w:val="0"/>
          <w:numId w:val="9"/>
        </w:numPr>
        <w:tabs>
          <w:tab w:val="left" w:pos="1131"/>
        </w:tabs>
        <w:spacing w:before="122"/>
        <w:rPr>
          <w:sz w:val="26"/>
          <w:szCs w:val="26"/>
        </w:rPr>
      </w:pPr>
      <w:r w:rsidRPr="0085626E">
        <w:rPr>
          <w:sz w:val="26"/>
          <w:szCs w:val="26"/>
        </w:rPr>
        <w:t>Tiến</w:t>
      </w:r>
      <w:r w:rsidRPr="0085626E">
        <w:rPr>
          <w:spacing w:val="-4"/>
          <w:sz w:val="26"/>
          <w:szCs w:val="26"/>
        </w:rPr>
        <w:t xml:space="preserve"> </w:t>
      </w:r>
      <w:r w:rsidRPr="0085626E">
        <w:rPr>
          <w:sz w:val="26"/>
          <w:szCs w:val="26"/>
        </w:rPr>
        <w:t>độ</w:t>
      </w:r>
      <w:r w:rsidRPr="0085626E">
        <w:rPr>
          <w:spacing w:val="-3"/>
          <w:sz w:val="26"/>
          <w:szCs w:val="26"/>
        </w:rPr>
        <w:t xml:space="preserve"> </w:t>
      </w:r>
      <w:r w:rsidRPr="0085626E">
        <w:rPr>
          <w:sz w:val="26"/>
          <w:szCs w:val="26"/>
        </w:rPr>
        <w:t>triển</w:t>
      </w:r>
      <w:r w:rsidRPr="0085626E">
        <w:rPr>
          <w:spacing w:val="-3"/>
          <w:sz w:val="26"/>
          <w:szCs w:val="26"/>
        </w:rPr>
        <w:t xml:space="preserve"> </w:t>
      </w:r>
      <w:r w:rsidRPr="0085626E">
        <w:rPr>
          <w:sz w:val="26"/>
          <w:szCs w:val="26"/>
        </w:rPr>
        <w:t>khai</w:t>
      </w:r>
      <w:r w:rsidRPr="0085626E">
        <w:rPr>
          <w:spacing w:val="-4"/>
          <w:sz w:val="26"/>
          <w:szCs w:val="26"/>
        </w:rPr>
        <w:t xml:space="preserve"> </w:t>
      </w:r>
      <w:r w:rsidRPr="0085626E">
        <w:rPr>
          <w:sz w:val="26"/>
          <w:szCs w:val="26"/>
        </w:rPr>
        <w:t>và</w:t>
      </w:r>
      <w:r w:rsidRPr="0085626E">
        <w:rPr>
          <w:spacing w:val="-3"/>
          <w:sz w:val="26"/>
          <w:szCs w:val="26"/>
        </w:rPr>
        <w:t xml:space="preserve"> </w:t>
      </w:r>
      <w:r w:rsidRPr="0085626E">
        <w:rPr>
          <w:sz w:val="26"/>
          <w:szCs w:val="26"/>
        </w:rPr>
        <w:t>thực</w:t>
      </w:r>
      <w:r w:rsidRPr="0085626E">
        <w:rPr>
          <w:spacing w:val="-3"/>
          <w:sz w:val="26"/>
          <w:szCs w:val="26"/>
        </w:rPr>
        <w:t xml:space="preserve"> </w:t>
      </w:r>
      <w:r w:rsidRPr="0085626E">
        <w:rPr>
          <w:spacing w:val="-4"/>
          <w:sz w:val="26"/>
          <w:szCs w:val="26"/>
        </w:rPr>
        <w:t>hiện</w:t>
      </w:r>
    </w:p>
    <w:p w14:paraId="53C3C5E4" w14:textId="151B725C" w:rsidR="000B4DBF" w:rsidRPr="0085626E" w:rsidRDefault="00026419" w:rsidP="00E745C9">
      <w:pPr>
        <w:pStyle w:val="BodyText"/>
        <w:spacing w:before="107"/>
        <w:ind w:left="142" w:firstLine="567"/>
        <w:jc w:val="both"/>
        <w:rPr>
          <w:sz w:val="26"/>
          <w:szCs w:val="26"/>
        </w:rPr>
      </w:pPr>
      <w:r w:rsidRPr="0085626E">
        <w:rPr>
          <w:sz w:val="26"/>
          <w:szCs w:val="26"/>
          <w:lang w:val="en-US"/>
        </w:rPr>
        <w:t xml:space="preserve">- </w:t>
      </w:r>
      <w:r w:rsidR="000B4DBF" w:rsidRPr="0085626E">
        <w:rPr>
          <w:sz w:val="26"/>
          <w:szCs w:val="26"/>
        </w:rPr>
        <w:t>Tiến</w:t>
      </w:r>
      <w:r w:rsidR="000B4DBF" w:rsidRPr="0085626E">
        <w:rPr>
          <w:spacing w:val="14"/>
          <w:sz w:val="26"/>
          <w:szCs w:val="26"/>
        </w:rPr>
        <w:t xml:space="preserve"> </w:t>
      </w:r>
      <w:r w:rsidR="000B4DBF" w:rsidRPr="0085626E">
        <w:rPr>
          <w:sz w:val="26"/>
          <w:szCs w:val="26"/>
        </w:rPr>
        <w:t>độ</w:t>
      </w:r>
      <w:r w:rsidR="000B4DBF" w:rsidRPr="0085626E">
        <w:rPr>
          <w:spacing w:val="17"/>
          <w:sz w:val="26"/>
          <w:szCs w:val="26"/>
        </w:rPr>
        <w:t xml:space="preserve"> </w:t>
      </w:r>
      <w:r w:rsidR="000B4DBF" w:rsidRPr="0085626E">
        <w:rPr>
          <w:sz w:val="26"/>
          <w:szCs w:val="26"/>
        </w:rPr>
        <w:t>triển</w:t>
      </w:r>
      <w:r w:rsidR="000B4DBF" w:rsidRPr="0085626E">
        <w:rPr>
          <w:spacing w:val="15"/>
          <w:sz w:val="26"/>
          <w:szCs w:val="26"/>
        </w:rPr>
        <w:t xml:space="preserve"> </w:t>
      </w:r>
      <w:r w:rsidR="000B4DBF" w:rsidRPr="0085626E">
        <w:rPr>
          <w:sz w:val="26"/>
          <w:szCs w:val="26"/>
        </w:rPr>
        <w:t>khai:</w:t>
      </w:r>
      <w:r w:rsidR="000B4DBF" w:rsidRPr="0085626E">
        <w:rPr>
          <w:spacing w:val="20"/>
          <w:sz w:val="26"/>
          <w:szCs w:val="26"/>
        </w:rPr>
        <w:t xml:space="preserve"> </w:t>
      </w:r>
      <w:r w:rsidR="000B4DBF" w:rsidRPr="0085626E">
        <w:rPr>
          <w:sz w:val="26"/>
          <w:szCs w:val="26"/>
        </w:rPr>
        <w:t>Tối</w:t>
      </w:r>
      <w:r w:rsidR="000B4DBF" w:rsidRPr="0085626E">
        <w:rPr>
          <w:spacing w:val="15"/>
          <w:sz w:val="26"/>
          <w:szCs w:val="26"/>
        </w:rPr>
        <w:t xml:space="preserve"> </w:t>
      </w:r>
      <w:r w:rsidR="000B4DBF" w:rsidRPr="0085626E">
        <w:rPr>
          <w:sz w:val="26"/>
          <w:szCs w:val="26"/>
        </w:rPr>
        <w:t>đa</w:t>
      </w:r>
      <w:r w:rsidR="000B4DBF" w:rsidRPr="0085626E">
        <w:rPr>
          <w:spacing w:val="15"/>
          <w:sz w:val="26"/>
          <w:szCs w:val="26"/>
        </w:rPr>
        <w:t xml:space="preserve"> </w:t>
      </w:r>
      <w:r w:rsidR="0060188F" w:rsidRPr="0085626E">
        <w:rPr>
          <w:sz w:val="26"/>
          <w:szCs w:val="26"/>
          <w:lang w:val="en-US"/>
        </w:rPr>
        <w:t>3</w:t>
      </w:r>
      <w:r w:rsidR="000B4DBF" w:rsidRPr="0085626E">
        <w:rPr>
          <w:sz w:val="26"/>
          <w:szCs w:val="26"/>
        </w:rPr>
        <w:t>0</w:t>
      </w:r>
      <w:r w:rsidR="000B4DBF" w:rsidRPr="0085626E">
        <w:rPr>
          <w:spacing w:val="17"/>
          <w:sz w:val="26"/>
          <w:szCs w:val="26"/>
        </w:rPr>
        <w:t xml:space="preserve"> </w:t>
      </w:r>
      <w:r w:rsidR="000B4DBF" w:rsidRPr="0085626E">
        <w:rPr>
          <w:sz w:val="26"/>
          <w:szCs w:val="26"/>
        </w:rPr>
        <w:t>ngày</w:t>
      </w:r>
      <w:r w:rsidR="000B4DBF" w:rsidRPr="0085626E">
        <w:rPr>
          <w:spacing w:val="13"/>
          <w:sz w:val="26"/>
          <w:szCs w:val="26"/>
        </w:rPr>
        <w:t xml:space="preserve"> </w:t>
      </w:r>
      <w:r w:rsidR="000B4DBF" w:rsidRPr="0085626E">
        <w:rPr>
          <w:sz w:val="26"/>
          <w:szCs w:val="26"/>
        </w:rPr>
        <w:t>kể</w:t>
      </w:r>
      <w:r w:rsidR="000B4DBF" w:rsidRPr="0085626E">
        <w:rPr>
          <w:spacing w:val="16"/>
          <w:sz w:val="26"/>
          <w:szCs w:val="26"/>
        </w:rPr>
        <w:t xml:space="preserve"> </w:t>
      </w:r>
      <w:r w:rsidR="000B4DBF" w:rsidRPr="0085626E">
        <w:rPr>
          <w:sz w:val="26"/>
          <w:szCs w:val="26"/>
        </w:rPr>
        <w:t>từ</w:t>
      </w:r>
      <w:r w:rsidR="000B4DBF" w:rsidRPr="0085626E">
        <w:rPr>
          <w:spacing w:val="13"/>
          <w:sz w:val="26"/>
          <w:szCs w:val="26"/>
        </w:rPr>
        <w:t xml:space="preserve"> </w:t>
      </w:r>
      <w:r w:rsidR="000B4DBF" w:rsidRPr="0085626E">
        <w:rPr>
          <w:sz w:val="26"/>
          <w:szCs w:val="26"/>
        </w:rPr>
        <w:t>ngày</w:t>
      </w:r>
      <w:r w:rsidR="000B4DBF" w:rsidRPr="0085626E">
        <w:rPr>
          <w:spacing w:val="13"/>
          <w:sz w:val="26"/>
          <w:szCs w:val="26"/>
        </w:rPr>
        <w:t xml:space="preserve"> </w:t>
      </w:r>
      <w:r w:rsidR="000B4DBF" w:rsidRPr="0085626E">
        <w:rPr>
          <w:sz w:val="26"/>
          <w:szCs w:val="26"/>
        </w:rPr>
        <w:t>hợp</w:t>
      </w:r>
      <w:r w:rsidR="000B4DBF" w:rsidRPr="0085626E">
        <w:rPr>
          <w:spacing w:val="15"/>
          <w:sz w:val="26"/>
          <w:szCs w:val="26"/>
        </w:rPr>
        <w:t xml:space="preserve"> </w:t>
      </w:r>
      <w:r w:rsidR="000B4DBF" w:rsidRPr="0085626E">
        <w:rPr>
          <w:sz w:val="26"/>
          <w:szCs w:val="26"/>
        </w:rPr>
        <w:t>đồng</w:t>
      </w:r>
      <w:r w:rsidR="000B4DBF" w:rsidRPr="0085626E">
        <w:rPr>
          <w:spacing w:val="16"/>
          <w:sz w:val="26"/>
          <w:szCs w:val="26"/>
        </w:rPr>
        <w:t xml:space="preserve"> </w:t>
      </w:r>
      <w:r w:rsidR="000B4DBF" w:rsidRPr="0085626E">
        <w:rPr>
          <w:sz w:val="26"/>
          <w:szCs w:val="26"/>
        </w:rPr>
        <w:t>có</w:t>
      </w:r>
      <w:r w:rsidR="000B4DBF" w:rsidRPr="0085626E">
        <w:rPr>
          <w:spacing w:val="17"/>
          <w:sz w:val="26"/>
          <w:szCs w:val="26"/>
        </w:rPr>
        <w:t xml:space="preserve"> </w:t>
      </w:r>
      <w:r w:rsidR="000B4DBF" w:rsidRPr="0085626E">
        <w:rPr>
          <w:sz w:val="26"/>
          <w:szCs w:val="26"/>
        </w:rPr>
        <w:t>hiệu</w:t>
      </w:r>
      <w:r w:rsidR="000B4DBF" w:rsidRPr="0085626E">
        <w:rPr>
          <w:spacing w:val="15"/>
          <w:sz w:val="26"/>
          <w:szCs w:val="26"/>
        </w:rPr>
        <w:t xml:space="preserve"> </w:t>
      </w:r>
      <w:r w:rsidR="000B4DBF" w:rsidRPr="0085626E">
        <w:rPr>
          <w:sz w:val="26"/>
          <w:szCs w:val="26"/>
        </w:rPr>
        <w:t>lực,</w:t>
      </w:r>
      <w:r w:rsidR="000B4DBF" w:rsidRPr="0085626E">
        <w:rPr>
          <w:spacing w:val="21"/>
          <w:sz w:val="26"/>
          <w:szCs w:val="26"/>
        </w:rPr>
        <w:t xml:space="preserve"> </w:t>
      </w:r>
      <w:r w:rsidR="000B4DBF" w:rsidRPr="0085626E">
        <w:rPr>
          <w:spacing w:val="-5"/>
          <w:sz w:val="26"/>
          <w:szCs w:val="26"/>
        </w:rPr>
        <w:t>nhà</w:t>
      </w:r>
      <w:r w:rsidR="00E745C9" w:rsidRPr="0085626E">
        <w:rPr>
          <w:sz w:val="26"/>
          <w:szCs w:val="26"/>
          <w:lang w:val="en-US"/>
        </w:rPr>
        <w:t xml:space="preserve"> </w:t>
      </w:r>
      <w:r w:rsidR="000B4DBF" w:rsidRPr="0085626E">
        <w:rPr>
          <w:sz w:val="26"/>
          <w:szCs w:val="26"/>
        </w:rPr>
        <w:t>thầu</w:t>
      </w:r>
      <w:r w:rsidR="000B4DBF" w:rsidRPr="0085626E">
        <w:rPr>
          <w:spacing w:val="-6"/>
          <w:sz w:val="26"/>
          <w:szCs w:val="26"/>
        </w:rPr>
        <w:t xml:space="preserve"> </w:t>
      </w:r>
      <w:r w:rsidR="000B4DBF" w:rsidRPr="0085626E">
        <w:rPr>
          <w:sz w:val="26"/>
          <w:szCs w:val="26"/>
        </w:rPr>
        <w:t>hoàn</w:t>
      </w:r>
      <w:r w:rsidR="000B4DBF" w:rsidRPr="0085626E">
        <w:rPr>
          <w:spacing w:val="-6"/>
          <w:sz w:val="26"/>
          <w:szCs w:val="26"/>
        </w:rPr>
        <w:t xml:space="preserve"> </w:t>
      </w:r>
      <w:r w:rsidR="000B4DBF" w:rsidRPr="0085626E">
        <w:rPr>
          <w:sz w:val="26"/>
          <w:szCs w:val="26"/>
        </w:rPr>
        <w:t>thành</w:t>
      </w:r>
      <w:r w:rsidR="000B4DBF" w:rsidRPr="0085626E">
        <w:rPr>
          <w:spacing w:val="-4"/>
          <w:sz w:val="26"/>
          <w:szCs w:val="26"/>
        </w:rPr>
        <w:t xml:space="preserve"> </w:t>
      </w:r>
      <w:r w:rsidR="000B4DBF" w:rsidRPr="0085626E">
        <w:rPr>
          <w:sz w:val="26"/>
          <w:szCs w:val="26"/>
        </w:rPr>
        <w:t>việc</w:t>
      </w:r>
      <w:r w:rsidR="000B4DBF" w:rsidRPr="0085626E">
        <w:rPr>
          <w:spacing w:val="-3"/>
          <w:sz w:val="26"/>
          <w:szCs w:val="26"/>
        </w:rPr>
        <w:t xml:space="preserve"> </w:t>
      </w:r>
      <w:r w:rsidR="000B4DBF" w:rsidRPr="0085626E">
        <w:rPr>
          <w:sz w:val="26"/>
          <w:szCs w:val="26"/>
        </w:rPr>
        <w:t>cấp</w:t>
      </w:r>
      <w:r w:rsidR="000B4DBF" w:rsidRPr="0085626E">
        <w:rPr>
          <w:spacing w:val="-6"/>
          <w:sz w:val="26"/>
          <w:szCs w:val="26"/>
        </w:rPr>
        <w:t xml:space="preserve"> </w:t>
      </w:r>
      <w:r w:rsidR="000B4DBF" w:rsidRPr="0085626E">
        <w:rPr>
          <w:sz w:val="26"/>
          <w:szCs w:val="26"/>
        </w:rPr>
        <w:t>và</w:t>
      </w:r>
      <w:r w:rsidR="000B4DBF" w:rsidRPr="0085626E">
        <w:rPr>
          <w:spacing w:val="-4"/>
          <w:sz w:val="26"/>
          <w:szCs w:val="26"/>
        </w:rPr>
        <w:t xml:space="preserve"> </w:t>
      </w:r>
      <w:r w:rsidR="000B4DBF" w:rsidRPr="0085626E">
        <w:rPr>
          <w:sz w:val="26"/>
          <w:szCs w:val="26"/>
        </w:rPr>
        <w:t>bàn</w:t>
      </w:r>
      <w:r w:rsidR="000B4DBF" w:rsidRPr="0085626E">
        <w:rPr>
          <w:spacing w:val="-6"/>
          <w:sz w:val="26"/>
          <w:szCs w:val="26"/>
        </w:rPr>
        <w:t xml:space="preserve"> </w:t>
      </w:r>
      <w:r w:rsidR="000B4DBF" w:rsidRPr="0085626E">
        <w:rPr>
          <w:sz w:val="26"/>
          <w:szCs w:val="26"/>
        </w:rPr>
        <w:t>giao</w:t>
      </w:r>
      <w:r w:rsidR="000B4DBF" w:rsidRPr="0085626E">
        <w:rPr>
          <w:spacing w:val="-4"/>
          <w:sz w:val="26"/>
          <w:szCs w:val="26"/>
        </w:rPr>
        <w:t xml:space="preserve"> </w:t>
      </w:r>
      <w:r w:rsidR="000B4DBF" w:rsidRPr="0085626E">
        <w:rPr>
          <w:sz w:val="26"/>
          <w:szCs w:val="26"/>
        </w:rPr>
        <w:t>đầy</w:t>
      </w:r>
      <w:r w:rsidR="000B4DBF" w:rsidRPr="0085626E">
        <w:rPr>
          <w:spacing w:val="-8"/>
          <w:sz w:val="26"/>
          <w:szCs w:val="26"/>
        </w:rPr>
        <w:t xml:space="preserve"> </w:t>
      </w:r>
      <w:r w:rsidR="000B4DBF" w:rsidRPr="0085626E">
        <w:rPr>
          <w:sz w:val="26"/>
          <w:szCs w:val="26"/>
        </w:rPr>
        <w:t>đủ</w:t>
      </w:r>
      <w:r w:rsidR="000B4DBF" w:rsidRPr="0085626E">
        <w:rPr>
          <w:spacing w:val="-2"/>
          <w:sz w:val="26"/>
          <w:szCs w:val="26"/>
        </w:rPr>
        <w:t xml:space="preserve"> </w:t>
      </w:r>
      <w:r w:rsidR="000B4DBF" w:rsidRPr="0085626E">
        <w:rPr>
          <w:sz w:val="26"/>
          <w:szCs w:val="26"/>
        </w:rPr>
        <w:t>số</w:t>
      </w:r>
      <w:r w:rsidR="000B4DBF" w:rsidRPr="0085626E">
        <w:rPr>
          <w:spacing w:val="-4"/>
          <w:sz w:val="26"/>
          <w:szCs w:val="26"/>
        </w:rPr>
        <w:t xml:space="preserve"> </w:t>
      </w:r>
      <w:r w:rsidR="000B4DBF" w:rsidRPr="0085626E">
        <w:rPr>
          <w:sz w:val="26"/>
          <w:szCs w:val="26"/>
        </w:rPr>
        <w:t>lượng</w:t>
      </w:r>
      <w:r w:rsidR="000B4DBF" w:rsidRPr="0085626E">
        <w:rPr>
          <w:spacing w:val="-4"/>
          <w:sz w:val="26"/>
          <w:szCs w:val="26"/>
        </w:rPr>
        <w:t xml:space="preserve"> </w:t>
      </w:r>
      <w:r w:rsidR="000B4DBF" w:rsidRPr="0085626E">
        <w:rPr>
          <w:sz w:val="26"/>
          <w:szCs w:val="26"/>
        </w:rPr>
        <w:t>chữ</w:t>
      </w:r>
      <w:r w:rsidR="000B4DBF" w:rsidRPr="0085626E">
        <w:rPr>
          <w:spacing w:val="-5"/>
          <w:sz w:val="26"/>
          <w:szCs w:val="26"/>
        </w:rPr>
        <w:t xml:space="preserve"> </w:t>
      </w:r>
      <w:r w:rsidR="000B4DBF" w:rsidRPr="0085626E">
        <w:rPr>
          <w:sz w:val="26"/>
          <w:szCs w:val="26"/>
        </w:rPr>
        <w:t>ký</w:t>
      </w:r>
      <w:r w:rsidR="000B4DBF" w:rsidRPr="0085626E">
        <w:rPr>
          <w:spacing w:val="-4"/>
          <w:sz w:val="26"/>
          <w:szCs w:val="26"/>
        </w:rPr>
        <w:t xml:space="preserve"> </w:t>
      </w:r>
      <w:r w:rsidR="000B4DBF" w:rsidRPr="0085626E">
        <w:rPr>
          <w:sz w:val="26"/>
          <w:szCs w:val="26"/>
        </w:rPr>
        <w:t>số</w:t>
      </w:r>
      <w:r w:rsidR="000B4DBF" w:rsidRPr="0085626E">
        <w:rPr>
          <w:spacing w:val="-6"/>
          <w:sz w:val="26"/>
          <w:szCs w:val="26"/>
        </w:rPr>
        <w:t xml:space="preserve"> </w:t>
      </w:r>
      <w:r w:rsidR="000B4DBF" w:rsidRPr="0085626E">
        <w:rPr>
          <w:sz w:val="26"/>
          <w:szCs w:val="26"/>
        </w:rPr>
        <w:t>theo</w:t>
      </w:r>
      <w:r w:rsidR="000B4DBF" w:rsidRPr="0085626E">
        <w:rPr>
          <w:spacing w:val="-4"/>
          <w:sz w:val="26"/>
          <w:szCs w:val="26"/>
        </w:rPr>
        <w:t xml:space="preserve"> </w:t>
      </w:r>
      <w:r w:rsidR="000B4DBF" w:rsidRPr="0085626E">
        <w:rPr>
          <w:sz w:val="26"/>
          <w:szCs w:val="26"/>
        </w:rPr>
        <w:t>yêu</w:t>
      </w:r>
      <w:r w:rsidR="000B4DBF" w:rsidRPr="0085626E">
        <w:rPr>
          <w:spacing w:val="-3"/>
          <w:sz w:val="26"/>
          <w:szCs w:val="26"/>
        </w:rPr>
        <w:t xml:space="preserve"> </w:t>
      </w:r>
      <w:r w:rsidR="000B4DBF" w:rsidRPr="0085626E">
        <w:rPr>
          <w:sz w:val="26"/>
          <w:szCs w:val="26"/>
        </w:rPr>
        <w:t>cầu</w:t>
      </w:r>
      <w:r w:rsidR="000B4DBF" w:rsidRPr="0085626E">
        <w:rPr>
          <w:spacing w:val="-3"/>
          <w:sz w:val="26"/>
          <w:szCs w:val="26"/>
        </w:rPr>
        <w:t xml:space="preserve"> </w:t>
      </w:r>
      <w:r w:rsidR="000B4DBF" w:rsidRPr="0085626E">
        <w:rPr>
          <w:sz w:val="26"/>
          <w:szCs w:val="26"/>
        </w:rPr>
        <w:t>của Chủ</w:t>
      </w:r>
      <w:r w:rsidR="000B4DBF" w:rsidRPr="0085626E">
        <w:rPr>
          <w:spacing w:val="-8"/>
          <w:sz w:val="26"/>
          <w:szCs w:val="26"/>
        </w:rPr>
        <w:t xml:space="preserve"> </w:t>
      </w:r>
      <w:r w:rsidR="000B4DBF" w:rsidRPr="0085626E">
        <w:rPr>
          <w:sz w:val="26"/>
          <w:szCs w:val="26"/>
        </w:rPr>
        <w:t>đầu</w:t>
      </w:r>
      <w:r w:rsidR="000B4DBF" w:rsidRPr="0085626E">
        <w:rPr>
          <w:spacing w:val="-11"/>
          <w:sz w:val="26"/>
          <w:szCs w:val="26"/>
        </w:rPr>
        <w:t xml:space="preserve"> </w:t>
      </w:r>
      <w:r w:rsidR="000B4DBF" w:rsidRPr="0085626E">
        <w:rPr>
          <w:sz w:val="26"/>
          <w:szCs w:val="26"/>
        </w:rPr>
        <w:t>tư,</w:t>
      </w:r>
      <w:r w:rsidR="000B4DBF" w:rsidRPr="0085626E">
        <w:rPr>
          <w:spacing w:val="-10"/>
          <w:sz w:val="26"/>
          <w:szCs w:val="26"/>
        </w:rPr>
        <w:t xml:space="preserve"> </w:t>
      </w:r>
      <w:r w:rsidR="000B4DBF" w:rsidRPr="0085626E">
        <w:rPr>
          <w:sz w:val="26"/>
          <w:szCs w:val="26"/>
        </w:rPr>
        <w:t>kích</w:t>
      </w:r>
      <w:r w:rsidR="000B4DBF" w:rsidRPr="0085626E">
        <w:rPr>
          <w:spacing w:val="-10"/>
          <w:sz w:val="26"/>
          <w:szCs w:val="26"/>
        </w:rPr>
        <w:t xml:space="preserve"> </w:t>
      </w:r>
      <w:r w:rsidR="000B4DBF" w:rsidRPr="0085626E">
        <w:rPr>
          <w:sz w:val="26"/>
          <w:szCs w:val="26"/>
        </w:rPr>
        <w:t>hoạt</w:t>
      </w:r>
      <w:r w:rsidR="000B4DBF" w:rsidRPr="0085626E">
        <w:rPr>
          <w:spacing w:val="-11"/>
          <w:sz w:val="26"/>
          <w:szCs w:val="26"/>
        </w:rPr>
        <w:t xml:space="preserve"> </w:t>
      </w:r>
      <w:r w:rsidR="000B4DBF" w:rsidRPr="0085626E">
        <w:rPr>
          <w:sz w:val="26"/>
          <w:szCs w:val="26"/>
        </w:rPr>
        <w:t>chữ</w:t>
      </w:r>
      <w:r w:rsidR="000B4DBF" w:rsidRPr="0085626E">
        <w:rPr>
          <w:spacing w:val="-10"/>
          <w:sz w:val="26"/>
          <w:szCs w:val="26"/>
        </w:rPr>
        <w:t xml:space="preserve"> </w:t>
      </w:r>
      <w:r w:rsidR="000B4DBF" w:rsidRPr="0085626E">
        <w:rPr>
          <w:sz w:val="26"/>
          <w:szCs w:val="26"/>
        </w:rPr>
        <w:t>ký</w:t>
      </w:r>
      <w:r w:rsidR="000B4DBF" w:rsidRPr="0085626E">
        <w:rPr>
          <w:spacing w:val="-11"/>
          <w:sz w:val="26"/>
          <w:szCs w:val="26"/>
        </w:rPr>
        <w:t xml:space="preserve"> </w:t>
      </w:r>
      <w:r w:rsidR="000B4DBF" w:rsidRPr="0085626E">
        <w:rPr>
          <w:sz w:val="26"/>
          <w:szCs w:val="26"/>
        </w:rPr>
        <w:t>số,</w:t>
      </w:r>
      <w:r w:rsidR="000B4DBF" w:rsidRPr="0085626E">
        <w:rPr>
          <w:spacing w:val="-10"/>
          <w:sz w:val="26"/>
          <w:szCs w:val="26"/>
        </w:rPr>
        <w:t xml:space="preserve"> </w:t>
      </w:r>
      <w:r w:rsidR="000B4DBF" w:rsidRPr="0085626E">
        <w:rPr>
          <w:sz w:val="26"/>
          <w:szCs w:val="26"/>
        </w:rPr>
        <w:t>cấu</w:t>
      </w:r>
      <w:r w:rsidR="000B4DBF" w:rsidRPr="0085626E">
        <w:rPr>
          <w:spacing w:val="-11"/>
          <w:sz w:val="26"/>
          <w:szCs w:val="26"/>
        </w:rPr>
        <w:t xml:space="preserve"> </w:t>
      </w:r>
      <w:r w:rsidR="000B4DBF" w:rsidRPr="0085626E">
        <w:rPr>
          <w:sz w:val="26"/>
          <w:szCs w:val="26"/>
        </w:rPr>
        <w:t>hình</w:t>
      </w:r>
      <w:r w:rsidR="000B4DBF" w:rsidRPr="0085626E">
        <w:rPr>
          <w:spacing w:val="-8"/>
          <w:sz w:val="26"/>
          <w:szCs w:val="26"/>
        </w:rPr>
        <w:t xml:space="preserve"> </w:t>
      </w:r>
      <w:r w:rsidR="000B4DBF" w:rsidRPr="0085626E">
        <w:rPr>
          <w:sz w:val="26"/>
          <w:szCs w:val="26"/>
        </w:rPr>
        <w:t>hệ</w:t>
      </w:r>
      <w:r w:rsidR="000B4DBF" w:rsidRPr="0085626E">
        <w:rPr>
          <w:spacing w:val="-9"/>
          <w:sz w:val="26"/>
          <w:szCs w:val="26"/>
        </w:rPr>
        <w:t xml:space="preserve"> </w:t>
      </w:r>
      <w:r w:rsidR="000B4DBF" w:rsidRPr="0085626E">
        <w:rPr>
          <w:sz w:val="26"/>
          <w:szCs w:val="26"/>
        </w:rPr>
        <w:t>thống</w:t>
      </w:r>
      <w:r w:rsidR="000B4DBF" w:rsidRPr="0085626E">
        <w:rPr>
          <w:b/>
          <w:sz w:val="26"/>
          <w:szCs w:val="26"/>
        </w:rPr>
        <w:t>,</w:t>
      </w:r>
      <w:r w:rsidR="000B4DBF" w:rsidRPr="0085626E">
        <w:rPr>
          <w:b/>
          <w:spacing w:val="-12"/>
          <w:sz w:val="26"/>
          <w:szCs w:val="26"/>
        </w:rPr>
        <w:t xml:space="preserve"> </w:t>
      </w:r>
      <w:r w:rsidR="000B4DBF" w:rsidRPr="0085626E">
        <w:rPr>
          <w:sz w:val="26"/>
          <w:szCs w:val="26"/>
        </w:rPr>
        <w:t>tích</w:t>
      </w:r>
      <w:r w:rsidR="000B4DBF" w:rsidRPr="0085626E">
        <w:rPr>
          <w:spacing w:val="-10"/>
          <w:sz w:val="26"/>
          <w:szCs w:val="26"/>
        </w:rPr>
        <w:t xml:space="preserve"> </w:t>
      </w:r>
      <w:r w:rsidR="000B4DBF" w:rsidRPr="0085626E">
        <w:rPr>
          <w:sz w:val="26"/>
          <w:szCs w:val="26"/>
        </w:rPr>
        <w:t>hợp</w:t>
      </w:r>
      <w:r w:rsidR="000B4DBF" w:rsidRPr="0085626E">
        <w:rPr>
          <w:spacing w:val="-11"/>
          <w:sz w:val="26"/>
          <w:szCs w:val="26"/>
        </w:rPr>
        <w:t xml:space="preserve"> </w:t>
      </w:r>
      <w:r w:rsidR="000B4DBF" w:rsidRPr="0085626E">
        <w:rPr>
          <w:sz w:val="26"/>
          <w:szCs w:val="26"/>
        </w:rPr>
        <w:t>dịch</w:t>
      </w:r>
      <w:r w:rsidR="000B4DBF" w:rsidRPr="0085626E">
        <w:rPr>
          <w:spacing w:val="-10"/>
          <w:sz w:val="26"/>
          <w:szCs w:val="26"/>
        </w:rPr>
        <w:t xml:space="preserve"> </w:t>
      </w:r>
      <w:r w:rsidR="000B4DBF" w:rsidRPr="0085626E">
        <w:rPr>
          <w:sz w:val="26"/>
          <w:szCs w:val="26"/>
        </w:rPr>
        <w:t>vụ</w:t>
      </w:r>
      <w:r w:rsidR="000B4DBF" w:rsidRPr="0085626E">
        <w:rPr>
          <w:spacing w:val="-11"/>
          <w:sz w:val="26"/>
          <w:szCs w:val="26"/>
        </w:rPr>
        <w:t xml:space="preserve"> </w:t>
      </w:r>
      <w:r w:rsidR="000B4DBF" w:rsidRPr="0085626E">
        <w:rPr>
          <w:sz w:val="26"/>
          <w:szCs w:val="26"/>
        </w:rPr>
        <w:t>ký</w:t>
      </w:r>
      <w:r w:rsidR="000B4DBF" w:rsidRPr="0085626E">
        <w:rPr>
          <w:spacing w:val="-8"/>
          <w:sz w:val="26"/>
          <w:szCs w:val="26"/>
        </w:rPr>
        <w:t xml:space="preserve"> </w:t>
      </w:r>
      <w:r w:rsidR="000B4DBF" w:rsidRPr="0085626E">
        <w:rPr>
          <w:sz w:val="26"/>
          <w:szCs w:val="26"/>
        </w:rPr>
        <w:t>số</w:t>
      </w:r>
      <w:r w:rsidR="000B4DBF" w:rsidRPr="0085626E">
        <w:rPr>
          <w:spacing w:val="-11"/>
          <w:sz w:val="26"/>
          <w:szCs w:val="26"/>
        </w:rPr>
        <w:t xml:space="preserve"> </w:t>
      </w:r>
      <w:r w:rsidR="000B4DBF" w:rsidRPr="0085626E">
        <w:rPr>
          <w:sz w:val="26"/>
          <w:szCs w:val="26"/>
        </w:rPr>
        <w:t>với</w:t>
      </w:r>
      <w:r w:rsidR="000B4DBF" w:rsidRPr="0085626E">
        <w:rPr>
          <w:spacing w:val="-10"/>
          <w:sz w:val="26"/>
          <w:szCs w:val="26"/>
        </w:rPr>
        <w:t xml:space="preserve"> </w:t>
      </w:r>
      <w:r w:rsidR="000B4DBF" w:rsidRPr="0085626E">
        <w:rPr>
          <w:sz w:val="26"/>
          <w:szCs w:val="26"/>
        </w:rPr>
        <w:t xml:space="preserve">các hệ thống thông tin của Bệnh viện </w:t>
      </w:r>
      <w:r w:rsidR="0089559E" w:rsidRPr="0085626E">
        <w:rPr>
          <w:sz w:val="26"/>
          <w:szCs w:val="26"/>
        </w:rPr>
        <w:t>(HIS, LIS, PACS) và phối hợp tích hợp với các hệ thống bên thứ ba (trong suốt quá trình cung cấp), bảo đảm dịch vụ chữ ký số sẵn sàng đưa vào sử dụng chính thức</w:t>
      </w:r>
      <w:r w:rsidR="000B4DBF" w:rsidRPr="0085626E">
        <w:rPr>
          <w:sz w:val="26"/>
          <w:szCs w:val="26"/>
        </w:rPr>
        <w:t>.</w:t>
      </w:r>
    </w:p>
    <w:p w14:paraId="188B98F7" w14:textId="6D2A66B4" w:rsidR="000B4DBF" w:rsidRPr="0085626E" w:rsidRDefault="000B4DBF" w:rsidP="000B4DBF">
      <w:pPr>
        <w:pStyle w:val="BodyText"/>
        <w:spacing w:before="61" w:line="276" w:lineRule="auto"/>
        <w:ind w:firstLine="707"/>
        <w:rPr>
          <w:sz w:val="26"/>
          <w:szCs w:val="26"/>
        </w:rPr>
      </w:pPr>
      <w:r w:rsidRPr="0085626E">
        <w:rPr>
          <w:sz w:val="26"/>
          <w:szCs w:val="26"/>
        </w:rPr>
        <w:t>-</w:t>
      </w:r>
      <w:r w:rsidRPr="0085626E">
        <w:rPr>
          <w:spacing w:val="-8"/>
          <w:sz w:val="26"/>
          <w:szCs w:val="26"/>
        </w:rPr>
        <w:t xml:space="preserve"> </w:t>
      </w:r>
      <w:r w:rsidRPr="0085626E">
        <w:rPr>
          <w:sz w:val="26"/>
          <w:szCs w:val="26"/>
        </w:rPr>
        <w:t>Thời</w:t>
      </w:r>
      <w:r w:rsidRPr="0085626E">
        <w:rPr>
          <w:spacing w:val="-8"/>
          <w:sz w:val="26"/>
          <w:szCs w:val="26"/>
        </w:rPr>
        <w:t xml:space="preserve"> </w:t>
      </w:r>
      <w:r w:rsidRPr="0085626E">
        <w:rPr>
          <w:sz w:val="26"/>
          <w:szCs w:val="26"/>
        </w:rPr>
        <w:t>hạn</w:t>
      </w:r>
      <w:r w:rsidRPr="0085626E">
        <w:rPr>
          <w:spacing w:val="-7"/>
          <w:sz w:val="26"/>
          <w:szCs w:val="26"/>
        </w:rPr>
        <w:t xml:space="preserve"> </w:t>
      </w:r>
      <w:r w:rsidRPr="0085626E">
        <w:rPr>
          <w:sz w:val="26"/>
          <w:szCs w:val="26"/>
        </w:rPr>
        <w:t>sử</w:t>
      </w:r>
      <w:r w:rsidRPr="0085626E">
        <w:rPr>
          <w:spacing w:val="-8"/>
          <w:sz w:val="26"/>
          <w:szCs w:val="26"/>
        </w:rPr>
        <w:t xml:space="preserve"> </w:t>
      </w:r>
      <w:r w:rsidRPr="0085626E">
        <w:rPr>
          <w:sz w:val="26"/>
          <w:szCs w:val="26"/>
        </w:rPr>
        <w:t>dụng</w:t>
      </w:r>
      <w:r w:rsidRPr="0085626E">
        <w:rPr>
          <w:spacing w:val="-7"/>
          <w:sz w:val="26"/>
          <w:szCs w:val="26"/>
        </w:rPr>
        <w:t xml:space="preserve"> </w:t>
      </w:r>
      <w:r w:rsidRPr="0085626E">
        <w:rPr>
          <w:sz w:val="26"/>
          <w:szCs w:val="26"/>
        </w:rPr>
        <w:t>chứng</w:t>
      </w:r>
      <w:r w:rsidRPr="0085626E">
        <w:rPr>
          <w:spacing w:val="-7"/>
          <w:sz w:val="26"/>
          <w:szCs w:val="26"/>
        </w:rPr>
        <w:t xml:space="preserve"> </w:t>
      </w:r>
      <w:r w:rsidRPr="0085626E">
        <w:rPr>
          <w:sz w:val="26"/>
          <w:szCs w:val="26"/>
        </w:rPr>
        <w:t>thư</w:t>
      </w:r>
      <w:r w:rsidRPr="0085626E">
        <w:rPr>
          <w:spacing w:val="-8"/>
          <w:sz w:val="26"/>
          <w:szCs w:val="26"/>
        </w:rPr>
        <w:t xml:space="preserve"> </w:t>
      </w:r>
      <w:r w:rsidRPr="0085626E">
        <w:rPr>
          <w:sz w:val="26"/>
          <w:szCs w:val="26"/>
        </w:rPr>
        <w:t>số:</w:t>
      </w:r>
      <w:r w:rsidRPr="0085626E">
        <w:rPr>
          <w:spacing w:val="-7"/>
          <w:sz w:val="26"/>
          <w:szCs w:val="26"/>
        </w:rPr>
        <w:t xml:space="preserve"> </w:t>
      </w:r>
      <w:r w:rsidRPr="0085626E">
        <w:rPr>
          <w:sz w:val="26"/>
          <w:szCs w:val="26"/>
        </w:rPr>
        <w:t>24</w:t>
      </w:r>
      <w:r w:rsidRPr="0085626E">
        <w:rPr>
          <w:spacing w:val="-7"/>
          <w:sz w:val="26"/>
          <w:szCs w:val="26"/>
        </w:rPr>
        <w:t xml:space="preserve"> </w:t>
      </w:r>
      <w:r w:rsidRPr="0085626E">
        <w:rPr>
          <w:sz w:val="26"/>
          <w:szCs w:val="26"/>
        </w:rPr>
        <w:t>tháng</w:t>
      </w:r>
      <w:r w:rsidRPr="0085626E">
        <w:rPr>
          <w:spacing w:val="-8"/>
          <w:sz w:val="26"/>
          <w:szCs w:val="26"/>
        </w:rPr>
        <w:t xml:space="preserve"> </w:t>
      </w:r>
      <w:r w:rsidRPr="0085626E">
        <w:rPr>
          <w:sz w:val="26"/>
          <w:szCs w:val="26"/>
        </w:rPr>
        <w:t>kể</w:t>
      </w:r>
      <w:r w:rsidRPr="0085626E">
        <w:rPr>
          <w:spacing w:val="-8"/>
          <w:sz w:val="26"/>
          <w:szCs w:val="26"/>
        </w:rPr>
        <w:t xml:space="preserve"> </w:t>
      </w:r>
      <w:r w:rsidRPr="0085626E">
        <w:rPr>
          <w:sz w:val="26"/>
          <w:szCs w:val="26"/>
        </w:rPr>
        <w:t>từ</w:t>
      </w:r>
      <w:r w:rsidRPr="0085626E">
        <w:rPr>
          <w:spacing w:val="-10"/>
          <w:sz w:val="26"/>
          <w:szCs w:val="26"/>
        </w:rPr>
        <w:t xml:space="preserve"> </w:t>
      </w:r>
      <w:r w:rsidRPr="0085626E">
        <w:rPr>
          <w:sz w:val="26"/>
          <w:szCs w:val="26"/>
        </w:rPr>
        <w:t>ngày</w:t>
      </w:r>
      <w:r w:rsidRPr="0085626E">
        <w:rPr>
          <w:spacing w:val="-10"/>
          <w:sz w:val="26"/>
          <w:szCs w:val="26"/>
        </w:rPr>
        <w:t xml:space="preserve"> </w:t>
      </w:r>
      <w:r w:rsidRPr="0085626E">
        <w:rPr>
          <w:sz w:val="26"/>
          <w:szCs w:val="26"/>
        </w:rPr>
        <w:t>kích</w:t>
      </w:r>
      <w:r w:rsidRPr="0085626E">
        <w:rPr>
          <w:spacing w:val="-7"/>
          <w:sz w:val="26"/>
          <w:szCs w:val="26"/>
        </w:rPr>
        <w:t xml:space="preserve"> </w:t>
      </w:r>
      <w:r w:rsidRPr="0085626E">
        <w:rPr>
          <w:sz w:val="26"/>
          <w:szCs w:val="26"/>
        </w:rPr>
        <w:t>hoạt</w:t>
      </w:r>
      <w:r w:rsidRPr="0085626E">
        <w:rPr>
          <w:spacing w:val="-7"/>
          <w:sz w:val="26"/>
          <w:szCs w:val="26"/>
        </w:rPr>
        <w:t xml:space="preserve"> </w:t>
      </w:r>
      <w:r w:rsidRPr="0085626E">
        <w:rPr>
          <w:sz w:val="26"/>
          <w:szCs w:val="26"/>
        </w:rPr>
        <w:t>thành</w:t>
      </w:r>
      <w:r w:rsidRPr="0085626E">
        <w:rPr>
          <w:spacing w:val="-7"/>
          <w:sz w:val="26"/>
          <w:szCs w:val="26"/>
        </w:rPr>
        <w:t xml:space="preserve"> </w:t>
      </w:r>
      <w:r w:rsidRPr="0085626E">
        <w:rPr>
          <w:sz w:val="26"/>
          <w:szCs w:val="26"/>
        </w:rPr>
        <w:t>công tài khoản.</w:t>
      </w:r>
    </w:p>
    <w:p w14:paraId="0EB2EC8C" w14:textId="77777777" w:rsidR="001F352A" w:rsidRPr="0085626E" w:rsidRDefault="001F352A" w:rsidP="000B4DBF">
      <w:pPr>
        <w:pStyle w:val="BodyText"/>
        <w:spacing w:before="61" w:line="276" w:lineRule="auto"/>
        <w:ind w:firstLine="707"/>
        <w:rPr>
          <w:sz w:val="26"/>
          <w:szCs w:val="26"/>
        </w:rPr>
      </w:pPr>
    </w:p>
    <w:p w14:paraId="3E780D1A" w14:textId="77777777" w:rsidR="000B4DBF" w:rsidRPr="0085626E" w:rsidRDefault="000B4DBF" w:rsidP="00863D00">
      <w:pPr>
        <w:spacing w:line="288" w:lineRule="auto"/>
        <w:ind w:firstLine="709"/>
        <w:rPr>
          <w:rFonts w:ascii="Times New Roman" w:eastAsia="Calibri" w:hAnsi="Times New Roman" w:cs="Times New Roman"/>
          <w:b/>
          <w:kern w:val="2"/>
          <w:sz w:val="26"/>
          <w:szCs w:val="26"/>
        </w:rPr>
      </w:pPr>
    </w:p>
    <w:p w14:paraId="1E9B8254" w14:textId="77777777" w:rsidR="00863D00" w:rsidRPr="0085626E" w:rsidRDefault="00863D00" w:rsidP="00E97732">
      <w:pPr>
        <w:spacing w:line="288" w:lineRule="auto"/>
        <w:ind w:firstLine="709"/>
        <w:rPr>
          <w:rFonts w:ascii="Times New Roman" w:eastAsia="Calibri" w:hAnsi="Times New Roman" w:cs="Times New Roman"/>
          <w:kern w:val="2"/>
          <w:sz w:val="26"/>
          <w:szCs w:val="26"/>
        </w:rPr>
      </w:pPr>
    </w:p>
    <w:p w14:paraId="4EE388DC" w14:textId="77777777" w:rsidR="00E97732" w:rsidRPr="0085626E" w:rsidRDefault="00E97732" w:rsidP="00BB0C9B">
      <w:pPr>
        <w:ind w:firstLine="709"/>
        <w:rPr>
          <w:rFonts w:ascii="Times New Roman" w:hAnsi="Times New Roman" w:cs="Times New Roman"/>
          <w:b/>
          <w:sz w:val="26"/>
          <w:szCs w:val="26"/>
        </w:rPr>
      </w:pPr>
    </w:p>
    <w:sectPr w:rsidR="00E97732" w:rsidRPr="0085626E" w:rsidSect="004733B5">
      <w:pgSz w:w="16840" w:h="11907" w:orient="landscape" w:code="9"/>
      <w:pgMar w:top="851" w:right="1701"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A7299"/>
    <w:multiLevelType w:val="multilevel"/>
    <w:tmpl w:val="46AEF5FC"/>
    <w:lvl w:ilvl="0">
      <w:start w:val="1"/>
      <w:numFmt w:val="decimal"/>
      <w:lvlText w:val="%1."/>
      <w:lvlJc w:val="left"/>
      <w:pPr>
        <w:ind w:left="990" w:hanging="281"/>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132" w:hanging="423"/>
        <w:jc w:val="right"/>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2" w:hanging="183"/>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1140" w:hanging="183"/>
      </w:pPr>
      <w:rPr>
        <w:rFonts w:hint="default"/>
        <w:lang w:val="vi" w:eastAsia="en-US" w:bidi="ar-SA"/>
      </w:rPr>
    </w:lvl>
    <w:lvl w:ilvl="4">
      <w:numFmt w:val="bullet"/>
      <w:lvlText w:val="•"/>
      <w:lvlJc w:val="left"/>
      <w:pPr>
        <w:ind w:left="2293" w:hanging="183"/>
      </w:pPr>
      <w:rPr>
        <w:rFonts w:hint="default"/>
        <w:lang w:val="vi" w:eastAsia="en-US" w:bidi="ar-SA"/>
      </w:rPr>
    </w:lvl>
    <w:lvl w:ilvl="5">
      <w:numFmt w:val="bullet"/>
      <w:lvlText w:val="•"/>
      <w:lvlJc w:val="left"/>
      <w:pPr>
        <w:ind w:left="3446" w:hanging="183"/>
      </w:pPr>
      <w:rPr>
        <w:rFonts w:hint="default"/>
        <w:lang w:val="vi" w:eastAsia="en-US" w:bidi="ar-SA"/>
      </w:rPr>
    </w:lvl>
    <w:lvl w:ilvl="6">
      <w:numFmt w:val="bullet"/>
      <w:lvlText w:val="•"/>
      <w:lvlJc w:val="left"/>
      <w:pPr>
        <w:ind w:left="4600" w:hanging="183"/>
      </w:pPr>
      <w:rPr>
        <w:rFonts w:hint="default"/>
        <w:lang w:val="vi" w:eastAsia="en-US" w:bidi="ar-SA"/>
      </w:rPr>
    </w:lvl>
    <w:lvl w:ilvl="7">
      <w:numFmt w:val="bullet"/>
      <w:lvlText w:val="•"/>
      <w:lvlJc w:val="left"/>
      <w:pPr>
        <w:ind w:left="5753" w:hanging="183"/>
      </w:pPr>
      <w:rPr>
        <w:rFonts w:hint="default"/>
        <w:lang w:val="vi" w:eastAsia="en-US" w:bidi="ar-SA"/>
      </w:rPr>
    </w:lvl>
    <w:lvl w:ilvl="8">
      <w:numFmt w:val="bullet"/>
      <w:lvlText w:val="•"/>
      <w:lvlJc w:val="left"/>
      <w:pPr>
        <w:ind w:left="6907" w:hanging="183"/>
      </w:pPr>
      <w:rPr>
        <w:rFonts w:hint="default"/>
        <w:lang w:val="vi" w:eastAsia="en-US" w:bidi="ar-SA"/>
      </w:rPr>
    </w:lvl>
  </w:abstractNum>
  <w:abstractNum w:abstractNumId="1" w15:restartNumberingAfterBreak="0">
    <w:nsid w:val="0A603B0A"/>
    <w:multiLevelType w:val="hybridMultilevel"/>
    <w:tmpl w:val="A308DD9E"/>
    <w:lvl w:ilvl="0" w:tplc="0E66DB24">
      <w:start w:val="4"/>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 w15:restartNumberingAfterBreak="0">
    <w:nsid w:val="0F9D2622"/>
    <w:multiLevelType w:val="hybridMultilevel"/>
    <w:tmpl w:val="1ECA9CD0"/>
    <w:lvl w:ilvl="0" w:tplc="8C66C480">
      <w:start w:val="5"/>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3" w15:restartNumberingAfterBreak="0">
    <w:nsid w:val="1F39022A"/>
    <w:multiLevelType w:val="hybridMultilevel"/>
    <w:tmpl w:val="08806438"/>
    <w:lvl w:ilvl="0" w:tplc="4C7CAB02">
      <w:start w:val="4"/>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4" w15:restartNumberingAfterBreak="0">
    <w:nsid w:val="3ECB39C4"/>
    <w:multiLevelType w:val="hybridMultilevel"/>
    <w:tmpl w:val="F2A0650A"/>
    <w:lvl w:ilvl="0" w:tplc="60F2ADB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180E46"/>
    <w:multiLevelType w:val="hybridMultilevel"/>
    <w:tmpl w:val="8200B38A"/>
    <w:lvl w:ilvl="0" w:tplc="BA9A346C">
      <w:start w:val="5"/>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6" w15:restartNumberingAfterBreak="0">
    <w:nsid w:val="5BA50C89"/>
    <w:multiLevelType w:val="hybridMultilevel"/>
    <w:tmpl w:val="5B00A69E"/>
    <w:lvl w:ilvl="0" w:tplc="47C82DFA">
      <w:start w:val="3"/>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7" w15:restartNumberingAfterBreak="0">
    <w:nsid w:val="745B1130"/>
    <w:multiLevelType w:val="hybridMultilevel"/>
    <w:tmpl w:val="82546650"/>
    <w:lvl w:ilvl="0" w:tplc="4E241658">
      <w:start w:val="4"/>
      <w:numFmt w:val="decimal"/>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8" w15:restartNumberingAfterBreak="0">
    <w:nsid w:val="7899510C"/>
    <w:multiLevelType w:val="multilevel"/>
    <w:tmpl w:val="B0C89346"/>
    <w:lvl w:ilvl="0">
      <w:start w:val="1"/>
      <w:numFmt w:val="decimal"/>
      <w:lvlText w:val="%1."/>
      <w:lvlJc w:val="left"/>
      <w:pPr>
        <w:ind w:left="990" w:hanging="281"/>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132" w:hanging="423"/>
        <w:jc w:val="right"/>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2" w:hanging="183"/>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1140" w:hanging="183"/>
      </w:pPr>
      <w:rPr>
        <w:rFonts w:hint="default"/>
        <w:lang w:val="vi" w:eastAsia="en-US" w:bidi="ar-SA"/>
      </w:rPr>
    </w:lvl>
    <w:lvl w:ilvl="4">
      <w:numFmt w:val="bullet"/>
      <w:lvlText w:val="•"/>
      <w:lvlJc w:val="left"/>
      <w:pPr>
        <w:ind w:left="2293" w:hanging="183"/>
      </w:pPr>
      <w:rPr>
        <w:rFonts w:hint="default"/>
        <w:lang w:val="vi" w:eastAsia="en-US" w:bidi="ar-SA"/>
      </w:rPr>
    </w:lvl>
    <w:lvl w:ilvl="5">
      <w:numFmt w:val="bullet"/>
      <w:lvlText w:val="•"/>
      <w:lvlJc w:val="left"/>
      <w:pPr>
        <w:ind w:left="3446" w:hanging="183"/>
      </w:pPr>
      <w:rPr>
        <w:rFonts w:hint="default"/>
        <w:lang w:val="vi" w:eastAsia="en-US" w:bidi="ar-SA"/>
      </w:rPr>
    </w:lvl>
    <w:lvl w:ilvl="6">
      <w:numFmt w:val="bullet"/>
      <w:lvlText w:val="•"/>
      <w:lvlJc w:val="left"/>
      <w:pPr>
        <w:ind w:left="4600" w:hanging="183"/>
      </w:pPr>
      <w:rPr>
        <w:rFonts w:hint="default"/>
        <w:lang w:val="vi" w:eastAsia="en-US" w:bidi="ar-SA"/>
      </w:rPr>
    </w:lvl>
    <w:lvl w:ilvl="7">
      <w:numFmt w:val="bullet"/>
      <w:lvlText w:val="•"/>
      <w:lvlJc w:val="left"/>
      <w:pPr>
        <w:ind w:left="5753" w:hanging="183"/>
      </w:pPr>
      <w:rPr>
        <w:rFonts w:hint="default"/>
        <w:lang w:val="vi" w:eastAsia="en-US" w:bidi="ar-SA"/>
      </w:rPr>
    </w:lvl>
    <w:lvl w:ilvl="8">
      <w:numFmt w:val="bullet"/>
      <w:lvlText w:val="•"/>
      <w:lvlJc w:val="left"/>
      <w:pPr>
        <w:ind w:left="6907" w:hanging="183"/>
      </w:pPr>
      <w:rPr>
        <w:rFonts w:hint="default"/>
        <w:lang w:val="vi" w:eastAsia="en-US" w:bidi="ar-SA"/>
      </w:rPr>
    </w:lvl>
  </w:abstractNum>
  <w:num w:numId="1">
    <w:abstractNumId w:val="8"/>
  </w:num>
  <w:num w:numId="2">
    <w:abstractNumId w:val="0"/>
  </w:num>
  <w:num w:numId="3">
    <w:abstractNumId w:val="1"/>
  </w:num>
  <w:num w:numId="4">
    <w:abstractNumId w:val="6"/>
  </w:num>
  <w:num w:numId="5">
    <w:abstractNumId w:val="4"/>
  </w:num>
  <w:num w:numId="6">
    <w:abstractNumId w:val="5"/>
  </w:num>
  <w:num w:numId="7">
    <w:abstractNumId w:val="7"/>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0DB"/>
    <w:rsid w:val="00004207"/>
    <w:rsid w:val="000151A6"/>
    <w:rsid w:val="00026419"/>
    <w:rsid w:val="00067E2D"/>
    <w:rsid w:val="0007682B"/>
    <w:rsid w:val="000A0162"/>
    <w:rsid w:val="000B4DBF"/>
    <w:rsid w:val="001054AF"/>
    <w:rsid w:val="0015698F"/>
    <w:rsid w:val="001B62D3"/>
    <w:rsid w:val="001E5FC9"/>
    <w:rsid w:val="001F352A"/>
    <w:rsid w:val="002400BB"/>
    <w:rsid w:val="002613DC"/>
    <w:rsid w:val="002A5FE4"/>
    <w:rsid w:val="0032712C"/>
    <w:rsid w:val="003A537B"/>
    <w:rsid w:val="003C4C4B"/>
    <w:rsid w:val="003C7341"/>
    <w:rsid w:val="003F4BE9"/>
    <w:rsid w:val="00431FAE"/>
    <w:rsid w:val="004733B5"/>
    <w:rsid w:val="00492B8F"/>
    <w:rsid w:val="004B5B74"/>
    <w:rsid w:val="004E28B7"/>
    <w:rsid w:val="004E46AC"/>
    <w:rsid w:val="004E5C1F"/>
    <w:rsid w:val="00504D9C"/>
    <w:rsid w:val="005130F8"/>
    <w:rsid w:val="00522B7A"/>
    <w:rsid w:val="005262AE"/>
    <w:rsid w:val="0060188F"/>
    <w:rsid w:val="00602136"/>
    <w:rsid w:val="00687ACF"/>
    <w:rsid w:val="006A3F17"/>
    <w:rsid w:val="00781D0C"/>
    <w:rsid w:val="007E6D82"/>
    <w:rsid w:val="007F1075"/>
    <w:rsid w:val="0081126C"/>
    <w:rsid w:val="0081347B"/>
    <w:rsid w:val="00830009"/>
    <w:rsid w:val="0085626E"/>
    <w:rsid w:val="00863D00"/>
    <w:rsid w:val="0089559E"/>
    <w:rsid w:val="008B60C2"/>
    <w:rsid w:val="008D10DB"/>
    <w:rsid w:val="0090425E"/>
    <w:rsid w:val="009211B3"/>
    <w:rsid w:val="00925E2C"/>
    <w:rsid w:val="00986475"/>
    <w:rsid w:val="009D020B"/>
    <w:rsid w:val="009D6025"/>
    <w:rsid w:val="009F1248"/>
    <w:rsid w:val="00AE7C64"/>
    <w:rsid w:val="00BA3434"/>
    <w:rsid w:val="00BB0C9B"/>
    <w:rsid w:val="00C04565"/>
    <w:rsid w:val="00C229B2"/>
    <w:rsid w:val="00C42081"/>
    <w:rsid w:val="00C675ED"/>
    <w:rsid w:val="00C834BF"/>
    <w:rsid w:val="00C92FDF"/>
    <w:rsid w:val="00C9472C"/>
    <w:rsid w:val="00D756C5"/>
    <w:rsid w:val="00DE1318"/>
    <w:rsid w:val="00DF1564"/>
    <w:rsid w:val="00E45128"/>
    <w:rsid w:val="00E745C9"/>
    <w:rsid w:val="00E766B8"/>
    <w:rsid w:val="00E97732"/>
    <w:rsid w:val="00ED04BA"/>
    <w:rsid w:val="00F54E64"/>
    <w:rsid w:val="00F73EC8"/>
    <w:rsid w:val="00F9633A"/>
    <w:rsid w:val="00FB166D"/>
    <w:rsid w:val="00FC6E7C"/>
    <w:rsid w:val="00FF6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4F20E"/>
  <w15:chartTrackingRefBased/>
  <w15:docId w15:val="{DA12B955-6538-499A-A711-BAAFD9712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0B4DBF"/>
    <w:pPr>
      <w:widowControl w:val="0"/>
      <w:autoSpaceDE w:val="0"/>
      <w:autoSpaceDN w:val="0"/>
      <w:spacing w:after="0" w:line="240" w:lineRule="auto"/>
      <w:ind w:left="1131" w:hanging="421"/>
      <w:outlineLvl w:val="0"/>
    </w:pPr>
    <w:rPr>
      <w:rFonts w:ascii="Times New Roman" w:eastAsia="Times New Roman" w:hAnsi="Times New Roman" w:cs="Times New Roman"/>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1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7F1075"/>
    <w:pPr>
      <w:ind w:left="720"/>
      <w:contextualSpacing/>
    </w:pPr>
  </w:style>
  <w:style w:type="paragraph" w:customStyle="1" w:styleId="k2">
    <w:name w:val="k2"/>
    <w:basedOn w:val="Normal"/>
    <w:qFormat/>
    <w:rsid w:val="00BB0C9B"/>
    <w:pPr>
      <w:spacing w:before="60" w:after="60" w:line="288" w:lineRule="auto"/>
      <w:ind w:firstLine="562"/>
      <w:jc w:val="both"/>
    </w:pPr>
    <w:rPr>
      <w:rFonts w:ascii="Times New Roman" w:eastAsia="Cambria" w:hAnsi="Times New Roman" w:cs="Cambria"/>
      <w:b/>
      <w:sz w:val="26"/>
      <w:szCs w:val="26"/>
    </w:rPr>
  </w:style>
  <w:style w:type="character" w:customStyle="1" w:styleId="fontstyle01">
    <w:name w:val="fontstyle01"/>
    <w:qFormat/>
    <w:rsid w:val="00BB0C9B"/>
    <w:rPr>
      <w:rFonts w:ascii="TimesNewRomanPS-ItalicMT" w:hAnsi="TimesNewRomanPS-ItalicMT" w:hint="default"/>
      <w:i/>
      <w:iCs/>
      <w:color w:val="000000"/>
      <w:sz w:val="34"/>
      <w:szCs w:val="34"/>
    </w:rPr>
  </w:style>
  <w:style w:type="character" w:customStyle="1" w:styleId="Heading1Char">
    <w:name w:val="Heading 1 Char"/>
    <w:basedOn w:val="DefaultParagraphFont"/>
    <w:link w:val="Heading1"/>
    <w:uiPriority w:val="1"/>
    <w:rsid w:val="000B4DBF"/>
    <w:rPr>
      <w:rFonts w:ascii="Times New Roman" w:eastAsia="Times New Roman" w:hAnsi="Times New Roman" w:cs="Times New Roman"/>
      <w:b/>
      <w:bCs/>
      <w:sz w:val="28"/>
      <w:szCs w:val="28"/>
      <w:lang w:val="vi"/>
    </w:rPr>
  </w:style>
  <w:style w:type="paragraph" w:styleId="BodyText">
    <w:name w:val="Body Text"/>
    <w:basedOn w:val="Normal"/>
    <w:link w:val="BodyTextChar"/>
    <w:uiPriority w:val="1"/>
    <w:qFormat/>
    <w:rsid w:val="000B4DBF"/>
    <w:pPr>
      <w:widowControl w:val="0"/>
      <w:autoSpaceDE w:val="0"/>
      <w:autoSpaceDN w:val="0"/>
      <w:spacing w:after="0" w:line="240" w:lineRule="auto"/>
      <w:ind w:left="2"/>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0B4DBF"/>
    <w:rPr>
      <w:rFonts w:ascii="Times New Roman" w:eastAsia="Times New Roman" w:hAnsi="Times New Roman" w:cs="Times New Roman"/>
      <w:sz w:val="28"/>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10</Pages>
  <Words>1834</Words>
  <Characters>10458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2026-05-28T01:31:00Z</dcterms:created>
  <dcterms:modified xsi:type="dcterms:W3CDTF">2026-05-29T02:49:00Z</dcterms:modified>
</cp:coreProperties>
</file>